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9718F" w14:textId="4013046C" w:rsidR="006C2E35" w:rsidRDefault="006C2E35" w:rsidP="00F62DA5">
      <w:pPr>
        <w:snapToGrid w:val="0"/>
        <w:spacing w:after="0" w:line="240" w:lineRule="auto"/>
        <w:ind w:left="0"/>
        <w:jc w:val="center"/>
        <w:rPr>
          <w:rFonts w:asciiTheme="minorHAnsi" w:hAnsiTheme="minorHAnsi"/>
          <w:b/>
          <w:color w:val="auto"/>
          <w:sz w:val="28"/>
          <w:szCs w:val="28"/>
        </w:rPr>
      </w:pPr>
      <w:bookmarkStart w:id="0" w:name="_GoBack"/>
      <w:bookmarkEnd w:id="0"/>
      <w:r w:rsidRPr="007E08A0">
        <w:rPr>
          <w:rFonts w:asciiTheme="minorHAnsi" w:hAnsiTheme="minorHAnsi"/>
          <w:b/>
          <w:color w:val="auto"/>
          <w:sz w:val="28"/>
          <w:szCs w:val="28"/>
        </w:rPr>
        <w:t>T</w:t>
      </w:r>
      <w:r w:rsidRPr="00391E0E">
        <w:rPr>
          <w:rFonts w:asciiTheme="minorHAnsi" w:hAnsiTheme="minorHAnsi"/>
          <w:b/>
          <w:color w:val="auto"/>
          <w:sz w:val="28"/>
          <w:szCs w:val="28"/>
        </w:rPr>
        <w:t>HE HONG KONG UNIVERSITY OF SCIENCE AND TECHNOLOGY</w:t>
      </w:r>
    </w:p>
    <w:p w14:paraId="540BCCD4" w14:textId="0D340F07" w:rsidR="006C2E35" w:rsidRDefault="006C2E35" w:rsidP="006C2E35">
      <w:pPr>
        <w:spacing w:after="0" w:line="240" w:lineRule="auto"/>
        <w:ind w:left="0" w:right="-244"/>
        <w:jc w:val="center"/>
        <w:rPr>
          <w:b/>
          <w:color w:val="000000" w:themeColor="text1"/>
          <w:sz w:val="24"/>
          <w:szCs w:val="24"/>
        </w:rPr>
      </w:pPr>
      <w:r w:rsidRPr="00503118">
        <w:rPr>
          <w:b/>
          <w:color w:val="000000" w:themeColor="text1"/>
          <w:sz w:val="24"/>
          <w:szCs w:val="24"/>
        </w:rPr>
        <w:t>School-Sponsored Cours</w:t>
      </w:r>
      <w:r w:rsidRPr="008030F3">
        <w:rPr>
          <w:b/>
          <w:color w:val="000000" w:themeColor="text1"/>
          <w:sz w:val="24"/>
          <w:szCs w:val="24"/>
        </w:rPr>
        <w:t xml:space="preserve">e </w:t>
      </w:r>
      <w:r w:rsidR="004753B0" w:rsidRPr="008030F3">
        <w:rPr>
          <w:b/>
          <w:color w:val="000000" w:themeColor="text1"/>
          <w:sz w:val="24"/>
          <w:szCs w:val="24"/>
        </w:rPr>
        <w:t>Proposal</w:t>
      </w:r>
      <w:r w:rsidRPr="008030F3">
        <w:rPr>
          <w:b/>
          <w:color w:val="000000" w:themeColor="text1"/>
          <w:sz w:val="24"/>
          <w:szCs w:val="24"/>
        </w:rPr>
        <w:t xml:space="preserve"> Form</w:t>
      </w:r>
    </w:p>
    <w:p w14:paraId="21313CC3" w14:textId="329996C9" w:rsidR="008A68AB" w:rsidRDefault="008A68AB" w:rsidP="006C2E35">
      <w:pPr>
        <w:spacing w:after="0" w:line="240" w:lineRule="auto"/>
        <w:ind w:left="0" w:right="-244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810"/>
      </w:tblGrid>
      <w:tr w:rsidR="00B96666" w14:paraId="483ADF93" w14:textId="77777777" w:rsidTr="00641A0F">
        <w:tc>
          <w:tcPr>
            <w:tcW w:w="540" w:type="dxa"/>
          </w:tcPr>
          <w:p w14:paraId="0A5F53C0" w14:textId="44F9F146" w:rsidR="00B96666" w:rsidRDefault="00B96666" w:rsidP="00B96666">
            <w:pPr>
              <w:snapToGrid w:val="0"/>
              <w:spacing w:afterLines="25" w:after="60" w:line="240" w:lineRule="auto"/>
              <w:ind w:leftChars="-50" w:left="-100" w:rightChars="-50" w:right="-100"/>
              <w:rPr>
                <w:color w:val="000000" w:themeColor="text1"/>
                <w:sz w:val="18"/>
                <w:szCs w:val="18"/>
                <w:u w:val="single"/>
              </w:rPr>
            </w:pPr>
            <w:r w:rsidRPr="00B96666">
              <w:rPr>
                <w:color w:val="000000" w:themeColor="text1"/>
                <w:sz w:val="18"/>
                <w:szCs w:val="18"/>
                <w:u w:val="single"/>
              </w:rPr>
              <w:t>Notes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9810" w:type="dxa"/>
          </w:tcPr>
          <w:p w14:paraId="14F64ED4" w14:textId="181636E1" w:rsidR="00B96666" w:rsidRPr="00AC5DB7" w:rsidRDefault="00B96666" w:rsidP="00641A0F">
            <w:pPr>
              <w:pStyle w:val="ListParagraph"/>
              <w:numPr>
                <w:ilvl w:val="0"/>
                <w:numId w:val="46"/>
              </w:numPr>
              <w:snapToGrid w:val="0"/>
              <w:spacing w:afterLines="10" w:after="24" w:line="240" w:lineRule="auto"/>
              <w:ind w:leftChars="-50" w:left="260" w:hangingChars="200" w:hanging="360"/>
              <w:contextualSpacing w:val="0"/>
              <w:jc w:val="both"/>
              <w:rPr>
                <w:color w:val="000000" w:themeColor="text1"/>
                <w:sz w:val="18"/>
                <w:szCs w:val="18"/>
                <w:u w:val="single"/>
              </w:rPr>
            </w:pPr>
            <w:r w:rsidRPr="00AC5DB7">
              <w:rPr>
                <w:color w:val="000000" w:themeColor="text1"/>
                <w:sz w:val="18"/>
                <w:szCs w:val="18"/>
              </w:rPr>
              <w:t xml:space="preserve">General information about school-sponsored courses </w:t>
            </w:r>
            <w:r w:rsidR="00CC6487" w:rsidRPr="00AC5DB7">
              <w:rPr>
                <w:color w:val="000000" w:themeColor="text1"/>
                <w:sz w:val="18"/>
                <w:szCs w:val="18"/>
              </w:rPr>
              <w:t xml:space="preserve">(SSCs) </w:t>
            </w:r>
            <w:r w:rsidRPr="00AC5DB7">
              <w:rPr>
                <w:color w:val="000000" w:themeColor="text1"/>
                <w:sz w:val="18"/>
                <w:szCs w:val="18"/>
              </w:rPr>
              <w:t xml:space="preserve">can be found </w:t>
            </w:r>
            <w:hyperlink r:id="rId8" w:history="1">
              <w:r w:rsidRPr="00F11697">
                <w:rPr>
                  <w:rStyle w:val="Hyperlink"/>
                  <w:sz w:val="18"/>
                  <w:szCs w:val="18"/>
                </w:rPr>
                <w:t>here</w:t>
              </w:r>
            </w:hyperlink>
            <w:r w:rsidRPr="00AC5DB7">
              <w:rPr>
                <w:color w:val="000000" w:themeColor="text1"/>
                <w:sz w:val="18"/>
                <w:szCs w:val="18"/>
              </w:rPr>
              <w:t>.</w:t>
            </w:r>
            <w:r w:rsidR="0055010E" w:rsidRPr="00AC5DB7">
              <w:rPr>
                <w:color w:val="000000" w:themeColor="text1"/>
                <w:sz w:val="18"/>
                <w:szCs w:val="18"/>
              </w:rPr>
              <w:t xml:space="preserve"> The proposed SSC must be an existing common core course which has been offered at least once as such.</w:t>
            </w:r>
          </w:p>
        </w:tc>
      </w:tr>
      <w:tr w:rsidR="00B96666" w14:paraId="076B65B3" w14:textId="77777777" w:rsidTr="00641A0F">
        <w:tc>
          <w:tcPr>
            <w:tcW w:w="540" w:type="dxa"/>
          </w:tcPr>
          <w:p w14:paraId="159FEBF6" w14:textId="77777777" w:rsidR="00B96666" w:rsidRDefault="00B96666" w:rsidP="00B96666">
            <w:pPr>
              <w:snapToGrid w:val="0"/>
              <w:spacing w:afterLines="25" w:after="60" w:line="240" w:lineRule="auto"/>
              <w:ind w:left="0" w:right="-245"/>
              <w:rPr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9810" w:type="dxa"/>
          </w:tcPr>
          <w:p w14:paraId="3A77224B" w14:textId="326F686F" w:rsidR="00B96666" w:rsidRDefault="00B96666" w:rsidP="00F11697">
            <w:pPr>
              <w:pStyle w:val="ListParagraph"/>
              <w:numPr>
                <w:ilvl w:val="0"/>
                <w:numId w:val="46"/>
              </w:numPr>
              <w:snapToGrid w:val="0"/>
              <w:spacing w:afterLines="10" w:after="24" w:line="240" w:lineRule="auto"/>
              <w:ind w:leftChars="-50" w:left="260" w:hangingChars="200" w:hanging="360"/>
              <w:contextualSpacing w:val="0"/>
              <w:jc w:val="both"/>
              <w:rPr>
                <w:color w:val="000000" w:themeColor="text1"/>
                <w:sz w:val="18"/>
                <w:szCs w:val="18"/>
                <w:u w:val="single"/>
              </w:rPr>
            </w:pPr>
            <w:r w:rsidRPr="00AC5DB7">
              <w:rPr>
                <w:color w:val="000000" w:themeColor="text1"/>
                <w:sz w:val="18"/>
                <w:szCs w:val="18"/>
                <w:lang w:eastAsia="zh-HK"/>
              </w:rPr>
              <w:t xml:space="preserve">The completed proposal form should be accompanied </w:t>
            </w:r>
            <w:r w:rsidR="00053351" w:rsidRPr="00AC5DB7">
              <w:rPr>
                <w:color w:val="000000" w:themeColor="text1"/>
                <w:sz w:val="18"/>
                <w:szCs w:val="18"/>
                <w:lang w:eastAsia="zh-HK"/>
              </w:rPr>
              <w:t>by</w:t>
            </w:r>
            <w:r w:rsidRPr="00AC5DB7">
              <w:rPr>
                <w:color w:val="000000" w:themeColor="text1"/>
                <w:sz w:val="18"/>
                <w:szCs w:val="18"/>
                <w:lang w:eastAsia="zh-HK"/>
              </w:rPr>
              <w:t xml:space="preserve"> supporting documents, which </w:t>
            </w:r>
            <w:r w:rsidRPr="00AC5DB7">
              <w:rPr>
                <w:color w:val="000000" w:themeColor="text1"/>
                <w:sz w:val="18"/>
                <w:szCs w:val="18"/>
              </w:rPr>
              <w:t xml:space="preserve">should include, but not limited to, course outlines, assessment samples, student evaluation, and </w:t>
            </w:r>
            <w:r w:rsidR="00053351" w:rsidRPr="00AC5DB7">
              <w:rPr>
                <w:color w:val="000000" w:themeColor="text1"/>
                <w:sz w:val="18"/>
                <w:szCs w:val="18"/>
              </w:rPr>
              <w:t xml:space="preserve">documentation of </w:t>
            </w:r>
            <w:r w:rsidRPr="00AC5DB7">
              <w:rPr>
                <w:color w:val="000000" w:themeColor="text1"/>
                <w:sz w:val="18"/>
                <w:szCs w:val="18"/>
              </w:rPr>
              <w:t>quality assurance activities adopted for ensuring the continued attainment of the SSC objectives.</w:t>
            </w:r>
            <w:r w:rsidR="00641A0F" w:rsidRPr="00AC5DB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C5DB7">
              <w:rPr>
                <w:color w:val="000000" w:themeColor="text1"/>
                <w:sz w:val="18"/>
                <w:szCs w:val="18"/>
              </w:rPr>
              <w:t xml:space="preserve">Please submit the completed proposal form and supporting documents </w:t>
            </w:r>
            <w:r w:rsidRPr="00AC5DB7">
              <w:rPr>
                <w:rFonts w:eastAsia="Calibri"/>
                <w:color w:val="000000"/>
                <w:sz w:val="18"/>
                <w:szCs w:val="18"/>
                <w:lang w:eastAsia="zh-HK" w:bidi="ar-SA"/>
              </w:rPr>
              <w:t>to Undergraduate Core Education, Academic Registry</w:t>
            </w:r>
            <w:r w:rsidRPr="00AC5DB7">
              <w:rPr>
                <w:color w:val="000000" w:themeColor="text1"/>
                <w:sz w:val="18"/>
                <w:szCs w:val="18"/>
              </w:rPr>
              <w:t xml:space="preserve">. </w:t>
            </w:r>
            <w:r w:rsidR="00053351" w:rsidRPr="00AC5DB7">
              <w:rPr>
                <w:color w:val="000000" w:themeColor="text1"/>
                <w:sz w:val="18"/>
                <w:szCs w:val="18"/>
              </w:rPr>
              <w:t>E</w:t>
            </w:r>
            <w:r w:rsidRPr="00AC5DB7">
              <w:rPr>
                <w:color w:val="000000" w:themeColor="text1"/>
                <w:sz w:val="18"/>
                <w:szCs w:val="18"/>
              </w:rPr>
              <w:t>nquir</w:t>
            </w:r>
            <w:r w:rsidR="00053351" w:rsidRPr="00AC5DB7">
              <w:rPr>
                <w:color w:val="000000" w:themeColor="text1"/>
                <w:sz w:val="18"/>
                <w:szCs w:val="18"/>
              </w:rPr>
              <w:t>ies can be directed to UCE (</w:t>
            </w:r>
            <w:r w:rsidRPr="00AC5DB7">
              <w:rPr>
                <w:color w:val="000000" w:themeColor="text1"/>
                <w:sz w:val="18"/>
                <w:szCs w:val="18"/>
              </w:rPr>
              <w:t xml:space="preserve">2358 5089 or </w:t>
            </w:r>
            <w:hyperlink r:id="rId9" w:history="1">
              <w:r w:rsidR="00F11697" w:rsidRPr="00C93882">
                <w:rPr>
                  <w:rStyle w:val="Hyperlink"/>
                  <w:sz w:val="18"/>
                  <w:szCs w:val="18"/>
                </w:rPr>
                <w:t>uceo@ust.hk</w:t>
              </w:r>
            </w:hyperlink>
            <w:r w:rsidR="00053351" w:rsidRPr="00AC5DB7">
              <w:rPr>
                <w:color w:val="000000" w:themeColor="text1"/>
                <w:sz w:val="18"/>
                <w:szCs w:val="18"/>
              </w:rPr>
              <w:t>)</w:t>
            </w:r>
            <w:r w:rsidR="00641A0F" w:rsidRPr="00AC5DB7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49FB547C" w14:textId="77777777" w:rsidR="00B96666" w:rsidRDefault="00B96666" w:rsidP="00B96666">
      <w:pPr>
        <w:snapToGrid w:val="0"/>
        <w:spacing w:afterLines="25" w:after="60" w:line="240" w:lineRule="auto"/>
        <w:ind w:left="0" w:right="-245"/>
        <w:rPr>
          <w:color w:val="000000" w:themeColor="text1"/>
          <w:sz w:val="18"/>
          <w:szCs w:val="18"/>
          <w:u w:val="single"/>
        </w:rPr>
      </w:pPr>
    </w:p>
    <w:tbl>
      <w:tblPr>
        <w:tblW w:w="10327" w:type="dxa"/>
        <w:tblInd w:w="1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422"/>
        <w:gridCol w:w="388"/>
        <w:gridCol w:w="93"/>
        <w:gridCol w:w="1977"/>
        <w:gridCol w:w="180"/>
        <w:gridCol w:w="180"/>
        <w:gridCol w:w="754"/>
        <w:gridCol w:w="1350"/>
        <w:gridCol w:w="416"/>
        <w:gridCol w:w="1980"/>
        <w:gridCol w:w="2250"/>
      </w:tblGrid>
      <w:tr w:rsidR="00437B6A" w:rsidRPr="00844EA8" w14:paraId="1C76A22B" w14:textId="77777777" w:rsidTr="00380EAA">
        <w:trPr>
          <w:trHeight w:val="312"/>
        </w:trPr>
        <w:tc>
          <w:tcPr>
            <w:tcW w:w="1032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7BEC41E" w14:textId="5CE72D5F" w:rsidR="00437B6A" w:rsidRPr="00AC5DB7" w:rsidRDefault="00437B6A" w:rsidP="00CC6487">
            <w:pPr>
              <w:snapToGrid w:val="0"/>
              <w:spacing w:after="0" w:line="240" w:lineRule="auto"/>
              <w:ind w:left="0"/>
              <w:rPr>
                <w:color w:val="000000"/>
                <w:sz w:val="19"/>
                <w:szCs w:val="19"/>
                <w:lang w:eastAsia="zh-HK"/>
              </w:rPr>
            </w:pPr>
            <w:r w:rsidRPr="00AC5DB7">
              <w:rPr>
                <w:b/>
                <w:color w:val="000000" w:themeColor="text1"/>
                <w:sz w:val="21"/>
                <w:szCs w:val="21"/>
                <w:lang w:eastAsia="zh-HK"/>
              </w:rPr>
              <w:t>Part</w:t>
            </w:r>
            <w:r w:rsidRPr="00AC5DB7">
              <w:rPr>
                <w:rFonts w:hint="eastAsia"/>
                <w:b/>
                <w:color w:val="000000" w:themeColor="text1"/>
                <w:sz w:val="21"/>
                <w:szCs w:val="21"/>
                <w:lang w:eastAsia="zh-HK"/>
              </w:rPr>
              <w:t xml:space="preserve"> </w:t>
            </w:r>
            <w:r w:rsidRPr="00AC5DB7">
              <w:rPr>
                <w:b/>
                <w:color w:val="000000" w:themeColor="text1"/>
                <w:sz w:val="21"/>
                <w:szCs w:val="21"/>
                <w:lang w:eastAsia="zh-HK"/>
              </w:rPr>
              <w:t>A</w:t>
            </w:r>
            <w:r w:rsidRPr="00AC5DB7">
              <w:rPr>
                <w:rFonts w:hint="eastAsia"/>
                <w:b/>
                <w:color w:val="000000" w:themeColor="text1"/>
                <w:sz w:val="21"/>
                <w:szCs w:val="21"/>
                <w:lang w:eastAsia="zh-HK"/>
              </w:rPr>
              <w:t xml:space="preserve">: </w:t>
            </w:r>
            <w:r w:rsidRPr="00AC5DB7">
              <w:rPr>
                <w:b/>
                <w:color w:val="000000" w:themeColor="text1"/>
                <w:sz w:val="21"/>
                <w:szCs w:val="21"/>
                <w:lang w:eastAsia="zh-HK"/>
              </w:rPr>
              <w:t xml:space="preserve">Particulars of the </w:t>
            </w:r>
            <w:r w:rsidR="00CC6487" w:rsidRPr="00AC5DB7">
              <w:rPr>
                <w:b/>
                <w:color w:val="000000" w:themeColor="text1"/>
                <w:sz w:val="21"/>
                <w:szCs w:val="21"/>
                <w:lang w:eastAsia="zh-HK"/>
              </w:rPr>
              <w:t xml:space="preserve">Proposed School-Sponsored </w:t>
            </w:r>
            <w:r w:rsidRPr="00AC5DB7">
              <w:rPr>
                <w:b/>
                <w:color w:val="000000" w:themeColor="text1"/>
                <w:sz w:val="21"/>
                <w:szCs w:val="21"/>
                <w:lang w:eastAsia="zh-HK"/>
              </w:rPr>
              <w:t>Course</w:t>
            </w:r>
          </w:p>
        </w:tc>
      </w:tr>
      <w:tr w:rsidR="00472763" w:rsidRPr="00844EA8" w14:paraId="368C017A" w14:textId="714A51A8" w:rsidTr="00380EAA">
        <w:trPr>
          <w:trHeight w:val="495"/>
        </w:trPr>
        <w:tc>
          <w:tcPr>
            <w:tcW w:w="1147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C9217F6" w14:textId="77777777" w:rsidR="00472763" w:rsidRPr="00844EA8" w:rsidRDefault="00472763" w:rsidP="008D5261">
            <w:pPr>
              <w:snapToGrid w:val="0"/>
              <w:spacing w:after="0" w:line="240" w:lineRule="auto"/>
              <w:ind w:left="0" w:rightChars="-50" w:right="-100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color w:val="000000"/>
                <w:sz w:val="19"/>
                <w:szCs w:val="19"/>
                <w:lang w:eastAsia="zh-HK"/>
              </w:rPr>
              <w:t>Course Code: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A3B1F" w14:textId="175B376E" w:rsidR="00472763" w:rsidRPr="00844EA8" w:rsidRDefault="00472763" w:rsidP="008D5261">
            <w:pPr>
              <w:spacing w:after="0" w:line="200" w:lineRule="exact"/>
              <w:ind w:left="0"/>
              <w:jc w:val="both"/>
              <w:rPr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E3DF8" w14:textId="56B4F224" w:rsidR="00472763" w:rsidRPr="00AC5DB7" w:rsidRDefault="00472763" w:rsidP="008D5261">
            <w:pPr>
              <w:spacing w:after="0" w:line="200" w:lineRule="exact"/>
              <w:ind w:left="0"/>
              <w:jc w:val="both"/>
              <w:rPr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F91DA" w14:textId="4CBD992A" w:rsidR="00472763" w:rsidRPr="00AC5DB7" w:rsidRDefault="00472763" w:rsidP="008D5261">
            <w:pPr>
              <w:snapToGrid w:val="0"/>
              <w:spacing w:after="0" w:line="240" w:lineRule="auto"/>
              <w:ind w:left="0" w:rightChars="-50" w:right="-100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 w:rsidRPr="00AC5DB7">
              <w:rPr>
                <w:rFonts w:hint="eastAsia"/>
                <w:color w:val="000000"/>
                <w:sz w:val="19"/>
                <w:szCs w:val="19"/>
                <w:lang w:eastAsia="zh-HK"/>
              </w:rPr>
              <w:t>Credits: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31CE0" w14:textId="77777777" w:rsidR="00472763" w:rsidRPr="00AC5DB7" w:rsidRDefault="00472763" w:rsidP="008D5261">
            <w:pPr>
              <w:spacing w:after="0" w:line="200" w:lineRule="exact"/>
              <w:ind w:left="0"/>
              <w:jc w:val="both"/>
              <w:rPr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47B62" w14:textId="77777777" w:rsidR="00472763" w:rsidRPr="00AC5DB7" w:rsidRDefault="00472763" w:rsidP="008D5261">
            <w:pPr>
              <w:spacing w:after="0" w:line="200" w:lineRule="exact"/>
              <w:ind w:left="0"/>
              <w:jc w:val="both"/>
              <w:rPr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8F7FA" w14:textId="61B2FAEF" w:rsidR="00472763" w:rsidRPr="00AC5DB7" w:rsidRDefault="00472763" w:rsidP="0055010E">
            <w:pPr>
              <w:spacing w:after="0" w:line="200" w:lineRule="exact"/>
              <w:ind w:left="0" w:rightChars="-50" w:right="-100"/>
              <w:rPr>
                <w:color w:val="000000"/>
                <w:sz w:val="19"/>
                <w:szCs w:val="19"/>
                <w:lang w:eastAsia="zh-HK"/>
              </w:rPr>
            </w:pPr>
            <w:r w:rsidRPr="00AC5DB7">
              <w:rPr>
                <w:rFonts w:hint="eastAsia"/>
                <w:color w:val="000000"/>
                <w:sz w:val="19"/>
                <w:szCs w:val="19"/>
                <w:lang w:eastAsia="zh-HK"/>
              </w:rPr>
              <w:t>Proposed Effective Year &amp; Term</w:t>
            </w:r>
            <w:r w:rsidRPr="00AC5DB7">
              <w:rPr>
                <w:color w:val="000000"/>
                <w:sz w:val="19"/>
                <w:szCs w:val="19"/>
                <w:lang w:eastAsia="zh-HK"/>
              </w:rPr>
              <w:t xml:space="preserve"> as an SSC: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B9B22" w14:textId="30514E13" w:rsidR="00472763" w:rsidRPr="00844EA8" w:rsidRDefault="00472763" w:rsidP="008D5261">
            <w:pPr>
              <w:spacing w:after="0" w:line="200" w:lineRule="exact"/>
              <w:ind w:left="0"/>
              <w:jc w:val="both"/>
              <w:rPr>
                <w:color w:val="000000"/>
                <w:sz w:val="19"/>
                <w:szCs w:val="19"/>
                <w:lang w:eastAsia="zh-HK"/>
              </w:rPr>
            </w:pPr>
          </w:p>
        </w:tc>
      </w:tr>
      <w:tr w:rsidR="00472763" w:rsidRPr="00844EA8" w14:paraId="07D134CE" w14:textId="62EB3FFD" w:rsidTr="00380EAA">
        <w:trPr>
          <w:trHeight w:val="449"/>
        </w:trPr>
        <w:tc>
          <w:tcPr>
            <w:tcW w:w="1147" w:type="dxa"/>
            <w:gridSpan w:val="3"/>
            <w:tcBorders>
              <w:left w:val="single" w:sz="4" w:space="0" w:color="auto"/>
              <w:right w:val="nil"/>
            </w:tcBorders>
            <w:vAlign w:val="bottom"/>
          </w:tcPr>
          <w:p w14:paraId="00D95EF2" w14:textId="0EADD900" w:rsidR="00472763" w:rsidRPr="00844EA8" w:rsidRDefault="00472763" w:rsidP="00472763">
            <w:pPr>
              <w:snapToGrid w:val="0"/>
              <w:spacing w:after="0" w:line="240" w:lineRule="auto"/>
              <w:ind w:left="0" w:rightChars="-50" w:right="-100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>
              <w:rPr>
                <w:color w:val="000000"/>
                <w:sz w:val="19"/>
                <w:szCs w:val="19"/>
                <w:lang w:eastAsia="zh-HK"/>
              </w:rPr>
              <w:t>Course</w:t>
            </w:r>
            <w:r w:rsidRPr="00844EA8">
              <w:rPr>
                <w:rFonts w:hint="eastAsia"/>
                <w:color w:val="000000"/>
                <w:sz w:val="19"/>
                <w:szCs w:val="19"/>
                <w:lang w:eastAsia="zh-HK"/>
              </w:rPr>
              <w:t xml:space="preserve"> Title</w:t>
            </w:r>
            <w:r w:rsidRPr="00844EA8">
              <w:rPr>
                <w:color w:val="000000"/>
                <w:sz w:val="19"/>
                <w:szCs w:val="19"/>
                <w:lang w:eastAsia="zh-HK"/>
              </w:rPr>
              <w:t>:</w:t>
            </w:r>
          </w:p>
        </w:tc>
        <w:tc>
          <w:tcPr>
            <w:tcW w:w="91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2C88A" w14:textId="2790EB77" w:rsidR="00472763" w:rsidRPr="00844EA8" w:rsidRDefault="00472763" w:rsidP="0055010E">
            <w:pPr>
              <w:spacing w:after="0" w:line="200" w:lineRule="exact"/>
              <w:ind w:left="0"/>
              <w:jc w:val="both"/>
              <w:rPr>
                <w:color w:val="000000"/>
                <w:sz w:val="19"/>
                <w:szCs w:val="19"/>
                <w:lang w:eastAsia="zh-HK"/>
              </w:rPr>
            </w:pPr>
          </w:p>
        </w:tc>
      </w:tr>
      <w:tr w:rsidR="008D5261" w:rsidRPr="00844EA8" w14:paraId="08B77B7C" w14:textId="77777777" w:rsidTr="00380EAA">
        <w:trPr>
          <w:trHeight w:val="418"/>
        </w:trPr>
        <w:tc>
          <w:tcPr>
            <w:tcW w:w="3397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58219B4" w14:textId="746CE07A" w:rsidR="008D5261" w:rsidRPr="00AC5DB7" w:rsidRDefault="008D5261" w:rsidP="00AF5E16">
            <w:pPr>
              <w:snapToGrid w:val="0"/>
              <w:spacing w:after="0" w:line="240" w:lineRule="auto"/>
              <w:ind w:left="0" w:rightChars="-50" w:right="-100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 w:rsidRPr="00AC5DB7">
              <w:rPr>
                <w:rFonts w:hint="eastAsia"/>
                <w:color w:val="000000"/>
                <w:sz w:val="19"/>
                <w:szCs w:val="19"/>
                <w:lang w:eastAsia="zh-HK"/>
              </w:rPr>
              <w:t xml:space="preserve">Latest </w:t>
            </w:r>
            <w:r w:rsidRPr="00AC5DB7">
              <w:rPr>
                <w:color w:val="000000"/>
                <w:sz w:val="19"/>
                <w:szCs w:val="19"/>
                <w:lang w:eastAsia="zh-HK"/>
              </w:rPr>
              <w:t>Offering</w:t>
            </w:r>
            <w:r w:rsidR="0055010E" w:rsidRPr="00AC5DB7">
              <w:rPr>
                <w:color w:val="000000"/>
                <w:sz w:val="19"/>
                <w:szCs w:val="19"/>
                <w:lang w:eastAsia="zh-HK"/>
              </w:rPr>
              <w:t xml:space="preserve"> as a Common Core</w:t>
            </w:r>
            <w:r w:rsidR="00AF5E16" w:rsidRPr="00AC5DB7">
              <w:rPr>
                <w:color w:val="000000"/>
                <w:sz w:val="19"/>
                <w:szCs w:val="19"/>
                <w:lang w:eastAsia="zh-HK"/>
              </w:rPr>
              <w:t xml:space="preserve"> Course</w:t>
            </w:r>
            <w:r w:rsidRPr="00AC5DB7">
              <w:rPr>
                <w:color w:val="000000"/>
                <w:sz w:val="19"/>
                <w:szCs w:val="19"/>
                <w:lang w:eastAsia="zh-HK"/>
              </w:rPr>
              <w:t>:</w:t>
            </w:r>
          </w:p>
        </w:tc>
        <w:tc>
          <w:tcPr>
            <w:tcW w:w="693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0ED06" w14:textId="52AEDDF4" w:rsidR="008D5261" w:rsidRPr="00AC5DB7" w:rsidRDefault="007A40C6" w:rsidP="007A40C6">
            <w:pPr>
              <w:snapToGrid w:val="0"/>
              <w:spacing w:after="0" w:line="240" w:lineRule="auto"/>
              <w:ind w:leftChars="-50" w:left="-100"/>
              <w:jc w:val="both"/>
              <w:rPr>
                <w:i/>
                <w:color w:val="000000"/>
                <w:sz w:val="19"/>
                <w:szCs w:val="19"/>
                <w:lang w:eastAsia="zh-HK"/>
              </w:rPr>
            </w:pPr>
            <w:r w:rsidRPr="00AC5DB7">
              <w:rPr>
                <w:rFonts w:hint="eastAsia"/>
                <w:i/>
                <w:color w:val="000000"/>
                <w:sz w:val="16"/>
                <w:szCs w:val="16"/>
                <w:lang w:eastAsia="zh-HK"/>
              </w:rPr>
              <w:t xml:space="preserve">(Please indicate </w:t>
            </w:r>
            <w:r w:rsidRPr="00AC5DB7">
              <w:rPr>
                <w:i/>
                <w:color w:val="000000"/>
                <w:sz w:val="16"/>
                <w:szCs w:val="16"/>
                <w:lang w:eastAsia="zh-HK"/>
              </w:rPr>
              <w:t>a</w:t>
            </w:r>
            <w:r w:rsidRPr="00AC5DB7">
              <w:rPr>
                <w:rFonts w:hint="eastAsia"/>
                <w:i/>
                <w:color w:val="000000"/>
                <w:sz w:val="16"/>
                <w:szCs w:val="16"/>
                <w:lang w:eastAsia="zh-HK"/>
              </w:rPr>
              <w:t xml:space="preserve">cademic </w:t>
            </w:r>
            <w:r w:rsidRPr="00AC5DB7">
              <w:rPr>
                <w:i/>
                <w:color w:val="000000"/>
                <w:sz w:val="16"/>
                <w:szCs w:val="16"/>
                <w:lang w:eastAsia="zh-HK"/>
              </w:rPr>
              <w:t>y</w:t>
            </w:r>
            <w:r w:rsidRPr="00AC5DB7">
              <w:rPr>
                <w:rFonts w:hint="eastAsia"/>
                <w:i/>
                <w:color w:val="000000"/>
                <w:sz w:val="16"/>
                <w:szCs w:val="16"/>
                <w:lang w:eastAsia="zh-HK"/>
              </w:rPr>
              <w:t xml:space="preserve">ear &amp; term, e.g. </w:t>
            </w:r>
            <w:r w:rsidRPr="00AC5DB7">
              <w:rPr>
                <w:i/>
                <w:color w:val="000000"/>
                <w:sz w:val="16"/>
                <w:szCs w:val="16"/>
                <w:lang w:eastAsia="zh-HK"/>
              </w:rPr>
              <w:t>2016-17 Spring)</w:t>
            </w:r>
            <w:r w:rsidRPr="00AC5DB7">
              <w:rPr>
                <w:i/>
                <w:color w:val="000000"/>
                <w:sz w:val="19"/>
                <w:szCs w:val="19"/>
                <w:lang w:eastAsia="zh-HK"/>
              </w:rPr>
              <w:t xml:space="preserve">  </w:t>
            </w:r>
          </w:p>
        </w:tc>
      </w:tr>
      <w:tr w:rsidR="00704A4A" w:rsidRPr="00844EA8" w14:paraId="05E16F41" w14:textId="77777777" w:rsidTr="00380EAA">
        <w:trPr>
          <w:trHeight w:val="389"/>
        </w:trPr>
        <w:tc>
          <w:tcPr>
            <w:tcW w:w="1032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350A85" w14:textId="5908B030" w:rsidR="00704A4A" w:rsidRPr="00844EA8" w:rsidRDefault="00704A4A" w:rsidP="008D5261">
            <w:pPr>
              <w:tabs>
                <w:tab w:val="left" w:pos="540"/>
                <w:tab w:val="left" w:pos="810"/>
              </w:tabs>
              <w:snapToGrid w:val="0"/>
              <w:spacing w:afterLines="10" w:after="24" w:line="240" w:lineRule="auto"/>
              <w:ind w:left="806" w:hanging="806"/>
              <w:jc w:val="both"/>
              <w:rPr>
                <w:i/>
                <w:color w:val="000000"/>
                <w:sz w:val="19"/>
                <w:szCs w:val="19"/>
                <w:lang w:eastAsia="zh-TW"/>
              </w:rPr>
            </w:pPr>
            <w:r w:rsidRPr="00844EA8">
              <w:rPr>
                <w:color w:val="000000"/>
                <w:sz w:val="19"/>
                <w:szCs w:val="19"/>
                <w:lang w:eastAsia="zh-HK"/>
              </w:rPr>
              <w:t>Common Core Area</w:t>
            </w:r>
            <w:r w:rsidR="004B2A7E">
              <w:rPr>
                <w:color w:val="000000"/>
                <w:sz w:val="19"/>
                <w:szCs w:val="19"/>
                <w:lang w:eastAsia="zh-HK"/>
              </w:rPr>
              <w:t>:</w:t>
            </w:r>
            <w:r w:rsidRPr="00844EA8">
              <w:rPr>
                <w:color w:val="000000"/>
                <w:sz w:val="19"/>
                <w:szCs w:val="19"/>
                <w:lang w:eastAsia="zh-HK"/>
              </w:rPr>
              <w:t xml:space="preserve"> </w:t>
            </w:r>
            <w:r w:rsidRPr="004B2A7E">
              <w:rPr>
                <w:i/>
                <w:color w:val="000000"/>
                <w:sz w:val="18"/>
                <w:szCs w:val="18"/>
                <w:lang w:eastAsia="zh-TW"/>
              </w:rPr>
              <w:t>(Please c</w:t>
            </w:r>
            <w:r w:rsidRPr="004B2A7E">
              <w:rPr>
                <w:rFonts w:cs="Calibri"/>
                <w:i/>
                <w:color w:val="000000"/>
                <w:sz w:val="18"/>
                <w:szCs w:val="18"/>
                <w:lang w:eastAsia="zh-HK"/>
              </w:rPr>
              <w:t xml:space="preserve">heck the area(s) and the associated </w:t>
            </w:r>
            <w:r w:rsidRPr="004B2A7E">
              <w:rPr>
                <w:rFonts w:cs="Calibri" w:hint="eastAsia"/>
                <w:i/>
                <w:color w:val="000000"/>
                <w:sz w:val="18"/>
                <w:szCs w:val="18"/>
                <w:lang w:eastAsia="zh-HK"/>
              </w:rPr>
              <w:t>area ILO</w:t>
            </w:r>
            <w:r w:rsidRPr="004B2A7E">
              <w:rPr>
                <w:rFonts w:cs="Calibri"/>
                <w:i/>
                <w:color w:val="000000"/>
                <w:sz w:val="18"/>
                <w:szCs w:val="18"/>
                <w:lang w:eastAsia="zh-HK"/>
              </w:rPr>
              <w:t>(</w:t>
            </w:r>
            <w:r w:rsidRPr="004B2A7E">
              <w:rPr>
                <w:rFonts w:cs="Calibri" w:hint="eastAsia"/>
                <w:i/>
                <w:color w:val="000000"/>
                <w:sz w:val="18"/>
                <w:szCs w:val="18"/>
                <w:lang w:eastAsia="zh-HK"/>
              </w:rPr>
              <w:t>s</w:t>
            </w:r>
            <w:r w:rsidRPr="004B2A7E">
              <w:rPr>
                <w:rFonts w:cs="Calibri"/>
                <w:i/>
                <w:color w:val="000000"/>
                <w:sz w:val="18"/>
                <w:szCs w:val="18"/>
                <w:lang w:eastAsia="zh-HK"/>
              </w:rPr>
              <w:t>)</w:t>
            </w:r>
            <w:r w:rsidRPr="004B2A7E">
              <w:rPr>
                <w:rFonts w:cs="Calibri" w:hint="eastAsia"/>
                <w:i/>
                <w:color w:val="000000"/>
                <w:sz w:val="18"/>
                <w:szCs w:val="18"/>
                <w:lang w:eastAsia="zh-HK"/>
              </w:rPr>
              <w:t xml:space="preserve"> that this course will contribute to</w:t>
            </w:r>
            <w:r w:rsidRPr="004B2A7E">
              <w:rPr>
                <w:rFonts w:cs="Calibri"/>
                <w:i/>
                <w:color w:val="000000"/>
                <w:sz w:val="18"/>
                <w:szCs w:val="18"/>
                <w:lang w:eastAsia="zh-HK"/>
              </w:rPr>
              <w:t>)</w:t>
            </w:r>
          </w:p>
        </w:tc>
      </w:tr>
      <w:tr w:rsidR="00704A4A" w:rsidRPr="00844EA8" w14:paraId="7ACB4671" w14:textId="77777777" w:rsidTr="00380EAA">
        <w:trPr>
          <w:trHeight w:val="283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5BC8ED9" w14:textId="2985276E" w:rsidR="00704A4A" w:rsidRPr="00844EA8" w:rsidRDefault="00704A4A" w:rsidP="004753B0">
            <w:pPr>
              <w:snapToGrid w:val="0"/>
              <w:spacing w:before="40" w:after="40" w:line="240" w:lineRule="auto"/>
              <w:rPr>
                <w:noProof/>
                <w:color w:val="000000"/>
                <w:sz w:val="19"/>
                <w:szCs w:val="19"/>
                <w:lang w:eastAsia="zh-CN"/>
              </w:rPr>
            </w:pPr>
            <w:r w:rsidRPr="00844EA8">
              <w:rPr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48733B4B" wp14:editId="354EC36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32385</wp:posOffset>
                      </wp:positionV>
                      <wp:extent cx="118745" cy="118745"/>
                      <wp:effectExtent l="0" t="0" r="14605" b="14605"/>
                      <wp:wrapNone/>
                      <wp:docPr id="4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CB406" w14:textId="77777777" w:rsidR="00704A4A" w:rsidRPr="00A61514" w:rsidRDefault="00704A4A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8733B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1pt;margin-top:2.55pt;width:9.35pt;height:9.3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">
                      <v:textbox inset="0,0,0,0">
                        <w:txbxContent>
                          <w:p w14:paraId="737CB406" w14:textId="77777777" w:rsidR="00704A4A" w:rsidRPr="00A61514" w:rsidRDefault="00704A4A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0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DC2B" w14:textId="77777777" w:rsidR="00704A4A" w:rsidRPr="007C4FEA" w:rsidRDefault="00704A4A" w:rsidP="003B4571">
            <w:pPr>
              <w:snapToGrid w:val="0"/>
              <w:spacing w:before="40" w:after="40" w:line="240" w:lineRule="auto"/>
              <w:ind w:left="0"/>
              <w:jc w:val="both"/>
              <w:rPr>
                <w:b/>
                <w:color w:val="000000"/>
                <w:sz w:val="19"/>
                <w:szCs w:val="19"/>
              </w:rPr>
            </w:pPr>
            <w:r w:rsidRPr="007C4FEA">
              <w:rPr>
                <w:b/>
                <w:color w:val="000000" w:themeColor="text1"/>
                <w:sz w:val="19"/>
                <w:szCs w:val="19"/>
              </w:rPr>
              <w:t>Humanities</w:t>
            </w:r>
          </w:p>
        </w:tc>
      </w:tr>
      <w:tr w:rsidR="00704A4A" w:rsidRPr="00844EA8" w14:paraId="54812066" w14:textId="77777777" w:rsidTr="00380EAA">
        <w:trPr>
          <w:trHeight w:val="283"/>
        </w:trPr>
        <w:tc>
          <w:tcPr>
            <w:tcW w:w="3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61F0CF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8" w:left="-16"/>
              <w:rPr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FE933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38" w:left="-76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7F5FB5E1" wp14:editId="5A3EC38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22225</wp:posOffset>
                      </wp:positionV>
                      <wp:extent cx="118872" cy="118872"/>
                      <wp:effectExtent l="0" t="0" r="14605" b="14605"/>
                      <wp:wrapNone/>
                      <wp:docPr id="4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32CF0" w14:textId="77777777" w:rsidR="00704A4A" w:rsidRDefault="00704A4A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  <w:p w14:paraId="04AFB641" w14:textId="77777777" w:rsidR="00704A4A" w:rsidRDefault="00704A4A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  <w:p w14:paraId="63EF7E87" w14:textId="77777777" w:rsidR="00704A4A" w:rsidRPr="00A61514" w:rsidRDefault="00704A4A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F5FB5E1" id="_x0000_s1027" type="#_x0000_t202" style="position:absolute;left:0;text-align:left;margin-left:-1.15pt;margin-top:1.75pt;width:9.35pt;height:9.3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">
                      <v:textbox inset="0,0,0,0">
                        <w:txbxContent>
                          <w:p w14:paraId="12132CF0" w14:textId="77777777" w:rsidR="00704A4A" w:rsidRDefault="00704A4A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  <w:p w14:paraId="04AFB641" w14:textId="77777777" w:rsidR="00704A4A" w:rsidRDefault="00704A4A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  <w:p w14:paraId="63EF7E87" w14:textId="77777777" w:rsidR="00704A4A" w:rsidRPr="00A61514" w:rsidRDefault="00704A4A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2259D" w14:textId="77777777" w:rsidR="00704A4A" w:rsidRPr="00844EA8" w:rsidRDefault="00704A4A" w:rsidP="00704A4A">
            <w:pPr>
              <w:snapToGrid w:val="0"/>
              <w:spacing w:before="40" w:after="40" w:line="240" w:lineRule="auto"/>
              <w:ind w:leftChars="-19" w:left="-38"/>
              <w:jc w:val="both"/>
              <w:rPr>
                <w:color w:val="000000"/>
                <w:sz w:val="19"/>
                <w:szCs w:val="19"/>
              </w:rPr>
            </w:pPr>
            <w:r w:rsidRPr="00844EA8">
              <w:rPr>
                <w:color w:val="000000"/>
                <w:sz w:val="19"/>
                <w:szCs w:val="19"/>
              </w:rPr>
              <w:t>H1</w:t>
            </w:r>
          </w:p>
        </w:tc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9DAF2" w14:textId="7846D1B6" w:rsidR="00704A4A" w:rsidRPr="00844EA8" w:rsidRDefault="00704A4A" w:rsidP="003B4571">
            <w:pPr>
              <w:snapToGrid w:val="0"/>
              <w:spacing w:before="40" w:after="40" w:line="240" w:lineRule="auto"/>
              <w:ind w:leftChars="-40" w:left="-80"/>
              <w:jc w:val="both"/>
              <w:rPr>
                <w:i/>
                <w:color w:val="000000"/>
                <w:sz w:val="19"/>
                <w:szCs w:val="19"/>
              </w:rPr>
            </w:pPr>
            <w:r w:rsidRPr="00844EA8">
              <w:rPr>
                <w:color w:val="000000"/>
                <w:sz w:val="19"/>
                <w:szCs w:val="19"/>
              </w:rPr>
              <w:t>Comprehend and narrate human phenomena from the perspectives of humanities disciplines.</w:t>
            </w:r>
          </w:p>
        </w:tc>
      </w:tr>
      <w:tr w:rsidR="00704A4A" w:rsidRPr="00844EA8" w14:paraId="609790AD" w14:textId="77777777" w:rsidTr="00380EAA">
        <w:trPr>
          <w:trHeight w:val="279"/>
        </w:trPr>
        <w:tc>
          <w:tcPr>
            <w:tcW w:w="337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673D83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8" w:left="-16"/>
              <w:rPr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AF924C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38" w:left="-76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D144A2A" wp14:editId="5B8672F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32385</wp:posOffset>
                      </wp:positionV>
                      <wp:extent cx="118872" cy="118872"/>
                      <wp:effectExtent l="0" t="0" r="14605" b="14605"/>
                      <wp:wrapNone/>
                      <wp:docPr id="4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5F39B" w14:textId="77777777" w:rsidR="00704A4A" w:rsidRPr="00A61514" w:rsidRDefault="00704A4A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D144A2A" id="_x0000_s1028" type="#_x0000_t202" style="position:absolute;left:0;text-align:left;margin-left:-1.05pt;margin-top:2.55pt;width:9.35pt;height:9.3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">
                      <v:textbox inset="0,0,0,0">
                        <w:txbxContent>
                          <w:p w14:paraId="75D5F39B" w14:textId="77777777" w:rsidR="00704A4A" w:rsidRPr="00A61514" w:rsidRDefault="00704A4A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8C40EE" w14:textId="77777777" w:rsidR="00704A4A" w:rsidRPr="00844EA8" w:rsidRDefault="00704A4A" w:rsidP="00704A4A">
            <w:pPr>
              <w:snapToGrid w:val="0"/>
              <w:spacing w:before="40" w:after="40" w:line="240" w:lineRule="auto"/>
              <w:ind w:leftChars="-19" w:left="-38"/>
              <w:jc w:val="both"/>
              <w:rPr>
                <w:color w:val="000000"/>
                <w:sz w:val="19"/>
                <w:szCs w:val="19"/>
              </w:rPr>
            </w:pPr>
            <w:r w:rsidRPr="00844EA8">
              <w:rPr>
                <w:color w:val="000000"/>
                <w:sz w:val="19"/>
                <w:szCs w:val="19"/>
              </w:rPr>
              <w:t>H2</w:t>
            </w:r>
          </w:p>
        </w:tc>
        <w:tc>
          <w:tcPr>
            <w:tcW w:w="9087" w:type="dxa"/>
            <w:gridSpan w:val="8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C3B3" w14:textId="13F598C2" w:rsidR="00704A4A" w:rsidRPr="00844EA8" w:rsidRDefault="00704A4A" w:rsidP="003B4571">
            <w:pPr>
              <w:snapToGrid w:val="0"/>
              <w:spacing w:before="40" w:after="40" w:line="240" w:lineRule="auto"/>
              <w:ind w:leftChars="-40" w:left="-80"/>
              <w:jc w:val="both"/>
              <w:rPr>
                <w:color w:val="000000"/>
                <w:sz w:val="19"/>
                <w:szCs w:val="19"/>
              </w:rPr>
            </w:pPr>
            <w:r w:rsidRPr="00844EA8">
              <w:rPr>
                <w:color w:val="000000"/>
                <w:sz w:val="19"/>
                <w:szCs w:val="19"/>
              </w:rPr>
              <w:t xml:space="preserve">Appreciate and articulate diverse human values, feelings, reason and creativity </w:t>
            </w:r>
            <w:r>
              <w:rPr>
                <w:color w:val="000000"/>
                <w:sz w:val="19"/>
                <w:szCs w:val="19"/>
              </w:rPr>
              <w:t>in various forms of expression.</w:t>
            </w:r>
          </w:p>
        </w:tc>
      </w:tr>
      <w:tr w:rsidR="00704A4A" w:rsidRPr="00844EA8" w14:paraId="20DDC585" w14:textId="77777777" w:rsidTr="00380EAA">
        <w:trPr>
          <w:trHeight w:val="283"/>
        </w:trPr>
        <w:tc>
          <w:tcPr>
            <w:tcW w:w="337" w:type="dxa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AD67739" w14:textId="77777777" w:rsidR="00704A4A" w:rsidRPr="00844EA8" w:rsidRDefault="00704A4A" w:rsidP="004753B0">
            <w:pPr>
              <w:snapToGrid w:val="0"/>
              <w:spacing w:before="40" w:after="40" w:line="240" w:lineRule="auto"/>
              <w:rPr>
                <w:noProof/>
                <w:color w:val="000000"/>
                <w:sz w:val="19"/>
                <w:szCs w:val="19"/>
                <w:lang w:eastAsia="zh-CN"/>
              </w:rPr>
            </w:pPr>
            <w:r w:rsidRPr="00844EA8">
              <w:rPr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9C06D8B" wp14:editId="4EDEEDA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29210</wp:posOffset>
                      </wp:positionV>
                      <wp:extent cx="118745" cy="118745"/>
                      <wp:effectExtent l="0" t="0" r="14605" b="14605"/>
                      <wp:wrapNone/>
                      <wp:docPr id="4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F7719" w14:textId="77777777" w:rsidR="00704A4A" w:rsidRPr="00A61514" w:rsidRDefault="00704A4A" w:rsidP="006C2E35">
                                  <w:pPr>
                                    <w:spacing w:line="200" w:lineRule="exact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9C06D8B" id="_x0000_s1029" type="#_x0000_t202" style="position:absolute;left:0;text-align:left;margin-left:.3pt;margin-top:2.3pt;width:9.35pt;height:9.3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">
                      <v:textbox inset="0,0,0,0">
                        <w:txbxContent>
                          <w:p w14:paraId="2BEF7719" w14:textId="77777777" w:rsidR="00704A4A" w:rsidRPr="00A61514" w:rsidRDefault="00704A4A" w:rsidP="006C2E35">
                            <w:pPr>
                              <w:spacing w:line="200" w:lineRule="exact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0" w:type="dxa"/>
            <w:gridSpan w:val="11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8A564" w14:textId="77777777" w:rsidR="00704A4A" w:rsidRPr="007C4FEA" w:rsidRDefault="00704A4A" w:rsidP="003B4571">
            <w:pPr>
              <w:snapToGrid w:val="0"/>
              <w:spacing w:before="40" w:after="40" w:line="240" w:lineRule="auto"/>
              <w:ind w:left="0"/>
              <w:jc w:val="both"/>
              <w:rPr>
                <w:b/>
                <w:color w:val="000000"/>
                <w:sz w:val="19"/>
                <w:szCs w:val="19"/>
              </w:rPr>
            </w:pPr>
            <w:r w:rsidRPr="007C4FEA">
              <w:rPr>
                <w:b/>
                <w:color w:val="000000" w:themeColor="text1"/>
                <w:sz w:val="19"/>
                <w:szCs w:val="19"/>
              </w:rPr>
              <w:t>Social Analysis</w:t>
            </w:r>
          </w:p>
        </w:tc>
      </w:tr>
      <w:tr w:rsidR="00704A4A" w:rsidRPr="00844EA8" w14:paraId="40293840" w14:textId="77777777" w:rsidTr="00380EAA">
        <w:trPr>
          <w:trHeight w:val="225"/>
        </w:trPr>
        <w:tc>
          <w:tcPr>
            <w:tcW w:w="3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08930A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8" w:left="-16"/>
              <w:rPr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D30E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38" w:left="-76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3B54906" wp14:editId="642533B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50165</wp:posOffset>
                      </wp:positionV>
                      <wp:extent cx="118745" cy="118745"/>
                      <wp:effectExtent l="0" t="0" r="14605" b="14605"/>
                      <wp:wrapNone/>
                      <wp:docPr id="5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B8C23E" w14:textId="77777777" w:rsidR="00704A4A" w:rsidRPr="00A61514" w:rsidRDefault="00704A4A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3B54906" id="_x0000_s1030" type="#_x0000_t202" style="position:absolute;left:0;text-align:left;margin-left:-1.05pt;margin-top:3.95pt;width:9.35pt;height:9.3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">
                      <v:textbox inset="0,0,0,0">
                        <w:txbxContent>
                          <w:p w14:paraId="1CB8C23E" w14:textId="77777777" w:rsidR="00704A4A" w:rsidRPr="00A61514" w:rsidRDefault="00704A4A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6938F" w14:textId="77777777" w:rsidR="00704A4A" w:rsidRPr="00844EA8" w:rsidRDefault="00704A4A" w:rsidP="00704A4A">
            <w:pPr>
              <w:snapToGrid w:val="0"/>
              <w:spacing w:before="40" w:after="40" w:line="240" w:lineRule="auto"/>
              <w:ind w:leftChars="-19" w:left="-38"/>
              <w:jc w:val="both"/>
              <w:rPr>
                <w:color w:val="000000"/>
                <w:sz w:val="19"/>
                <w:szCs w:val="19"/>
              </w:rPr>
            </w:pPr>
            <w:r w:rsidRPr="00844EA8">
              <w:rPr>
                <w:color w:val="000000"/>
                <w:sz w:val="19"/>
                <w:szCs w:val="19"/>
              </w:rPr>
              <w:t>SA1</w:t>
            </w:r>
          </w:p>
        </w:tc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795C4" w14:textId="77777777" w:rsidR="00704A4A" w:rsidRPr="00844EA8" w:rsidRDefault="00704A4A" w:rsidP="003B4571">
            <w:pPr>
              <w:snapToGrid w:val="0"/>
              <w:spacing w:before="40" w:after="40" w:line="240" w:lineRule="auto"/>
              <w:ind w:leftChars="-40" w:left="-80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color w:val="000000"/>
                <w:sz w:val="19"/>
                <w:szCs w:val="19"/>
              </w:rPr>
              <w:t>Analyze key societal and behavioral issues by applying relevant social scientific approaches in different contexts</w:t>
            </w:r>
            <w:r w:rsidRPr="00844EA8">
              <w:rPr>
                <w:color w:val="000000"/>
                <w:sz w:val="19"/>
                <w:szCs w:val="19"/>
                <w:lang w:eastAsia="zh-HK"/>
              </w:rPr>
              <w:t>.</w:t>
            </w:r>
          </w:p>
        </w:tc>
      </w:tr>
      <w:tr w:rsidR="00704A4A" w:rsidRPr="00844EA8" w14:paraId="3F2E3DA9" w14:textId="77777777" w:rsidTr="00380EAA">
        <w:trPr>
          <w:trHeight w:val="283"/>
        </w:trPr>
        <w:tc>
          <w:tcPr>
            <w:tcW w:w="337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EED1D2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8" w:left="-16"/>
              <w:rPr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F44A5E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38" w:left="-76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70A5240A" wp14:editId="306C11A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28575</wp:posOffset>
                      </wp:positionV>
                      <wp:extent cx="118872" cy="118872"/>
                      <wp:effectExtent l="0" t="0" r="14605" b="14605"/>
                      <wp:wrapNone/>
                      <wp:docPr id="5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074ED" w14:textId="77777777" w:rsidR="00704A4A" w:rsidRPr="00A61514" w:rsidRDefault="00704A4A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0A5240A" id="_x0000_s1031" type="#_x0000_t202" style="position:absolute;left:0;text-align:left;margin-left:-1.25pt;margin-top:2.25pt;width:9.35pt;height:9.3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">
                      <v:textbox inset="0,0,0,0">
                        <w:txbxContent>
                          <w:p w14:paraId="770074ED" w14:textId="77777777" w:rsidR="00704A4A" w:rsidRPr="00A61514" w:rsidRDefault="00704A4A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D5D343" w14:textId="77777777" w:rsidR="00704A4A" w:rsidRPr="00844EA8" w:rsidRDefault="00704A4A" w:rsidP="00704A4A">
            <w:pPr>
              <w:snapToGrid w:val="0"/>
              <w:spacing w:before="40" w:after="40" w:line="240" w:lineRule="auto"/>
              <w:ind w:leftChars="-19" w:left="-38"/>
              <w:jc w:val="both"/>
              <w:rPr>
                <w:color w:val="000000"/>
                <w:sz w:val="19"/>
                <w:szCs w:val="19"/>
              </w:rPr>
            </w:pPr>
            <w:r w:rsidRPr="00844EA8">
              <w:rPr>
                <w:color w:val="000000"/>
                <w:sz w:val="19"/>
                <w:szCs w:val="19"/>
              </w:rPr>
              <w:t>SA2</w:t>
            </w:r>
          </w:p>
        </w:tc>
        <w:tc>
          <w:tcPr>
            <w:tcW w:w="9087" w:type="dxa"/>
            <w:gridSpan w:val="8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8663" w14:textId="77777777" w:rsidR="00704A4A" w:rsidRPr="00844EA8" w:rsidRDefault="00704A4A" w:rsidP="003B4571">
            <w:pPr>
              <w:snapToGrid w:val="0"/>
              <w:spacing w:before="40" w:after="40" w:line="240" w:lineRule="auto"/>
              <w:ind w:leftChars="-40" w:left="-80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color w:val="000000"/>
                <w:sz w:val="19"/>
                <w:szCs w:val="19"/>
              </w:rPr>
              <w:t>Communicate a concern about key societal issues as responsible citizens</w:t>
            </w:r>
            <w:r w:rsidRPr="00844EA8">
              <w:rPr>
                <w:color w:val="000000"/>
                <w:sz w:val="19"/>
                <w:szCs w:val="19"/>
                <w:lang w:eastAsia="zh-HK"/>
              </w:rPr>
              <w:t>.</w:t>
            </w:r>
          </w:p>
        </w:tc>
      </w:tr>
      <w:tr w:rsidR="00704A4A" w:rsidRPr="00844EA8" w14:paraId="3223DC94" w14:textId="77777777" w:rsidTr="00380EAA">
        <w:trPr>
          <w:trHeight w:val="283"/>
        </w:trPr>
        <w:tc>
          <w:tcPr>
            <w:tcW w:w="337" w:type="dxa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32FD685" w14:textId="77777777" w:rsidR="00704A4A" w:rsidRPr="00844EA8" w:rsidRDefault="00704A4A" w:rsidP="004753B0">
            <w:pPr>
              <w:snapToGrid w:val="0"/>
              <w:spacing w:before="40" w:after="40" w:line="240" w:lineRule="auto"/>
              <w:rPr>
                <w:noProof/>
                <w:color w:val="000000"/>
                <w:sz w:val="19"/>
                <w:szCs w:val="19"/>
                <w:lang w:eastAsia="zh-CN"/>
              </w:rPr>
            </w:pPr>
            <w:r w:rsidRPr="00844EA8">
              <w:rPr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B60BA57" wp14:editId="15A4FE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22225</wp:posOffset>
                      </wp:positionV>
                      <wp:extent cx="118745" cy="118745"/>
                      <wp:effectExtent l="0" t="0" r="14605" b="14605"/>
                      <wp:wrapNone/>
                      <wp:docPr id="4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28EF9" w14:textId="77777777" w:rsidR="00704A4A" w:rsidRPr="00A61514" w:rsidRDefault="00704A4A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B60BA57" id="_x0000_s1032" type="#_x0000_t202" style="position:absolute;left:0;text-align:left;margin-left:0;margin-top:1.75pt;width:9.35pt;height:9.3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">
                      <v:textbox inset="0,0,0,0">
                        <w:txbxContent>
                          <w:p w14:paraId="67928EF9" w14:textId="77777777" w:rsidR="00704A4A" w:rsidRPr="00A61514" w:rsidRDefault="00704A4A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0" w:type="dxa"/>
            <w:gridSpan w:val="11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599A3" w14:textId="77777777" w:rsidR="00704A4A" w:rsidRPr="007C4FEA" w:rsidRDefault="00704A4A" w:rsidP="003B4571">
            <w:pPr>
              <w:snapToGrid w:val="0"/>
              <w:spacing w:before="40" w:after="40" w:line="240" w:lineRule="auto"/>
              <w:ind w:left="0"/>
              <w:jc w:val="both"/>
              <w:rPr>
                <w:b/>
                <w:color w:val="000000"/>
                <w:sz w:val="19"/>
                <w:szCs w:val="19"/>
              </w:rPr>
            </w:pPr>
            <w:r w:rsidRPr="007C4FEA">
              <w:rPr>
                <w:b/>
                <w:color w:val="000000" w:themeColor="text1"/>
                <w:sz w:val="19"/>
                <w:szCs w:val="19"/>
              </w:rPr>
              <w:t>Science and Technology</w:t>
            </w:r>
          </w:p>
        </w:tc>
      </w:tr>
      <w:tr w:rsidR="00704A4A" w:rsidRPr="00844EA8" w14:paraId="0CFBE670" w14:textId="77777777" w:rsidTr="00380EAA">
        <w:trPr>
          <w:trHeight w:val="283"/>
        </w:trPr>
        <w:tc>
          <w:tcPr>
            <w:tcW w:w="3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D18F1A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8" w:left="-16"/>
              <w:rPr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BA94A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38" w:left="-76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8FFCDA6" wp14:editId="2532362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24130</wp:posOffset>
                      </wp:positionV>
                      <wp:extent cx="118872" cy="118872"/>
                      <wp:effectExtent l="0" t="0" r="14605" b="14605"/>
                      <wp:wrapNone/>
                      <wp:docPr id="5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3CF6E" w14:textId="77777777" w:rsidR="00704A4A" w:rsidRPr="00A61514" w:rsidRDefault="00704A4A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8FFCDA6" id="_x0000_s1033" type="#_x0000_t202" style="position:absolute;left:0;text-align:left;margin-left:-.95pt;margin-top:1.9pt;width:9.35pt;height:9.3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">
                      <v:textbox inset="0,0,0,0">
                        <w:txbxContent>
                          <w:p w14:paraId="7C83CF6E" w14:textId="77777777" w:rsidR="00704A4A" w:rsidRPr="00A61514" w:rsidRDefault="00704A4A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7BB7" w14:textId="77777777" w:rsidR="00704A4A" w:rsidRPr="00844EA8" w:rsidRDefault="00704A4A" w:rsidP="00704A4A">
            <w:pPr>
              <w:snapToGrid w:val="0"/>
              <w:spacing w:before="40" w:after="40" w:line="240" w:lineRule="auto"/>
              <w:ind w:leftChars="-19" w:left="-38"/>
              <w:jc w:val="both"/>
              <w:rPr>
                <w:color w:val="000000"/>
                <w:sz w:val="19"/>
                <w:szCs w:val="19"/>
              </w:rPr>
            </w:pPr>
            <w:r w:rsidRPr="00844EA8">
              <w:rPr>
                <w:color w:val="000000"/>
                <w:sz w:val="19"/>
                <w:szCs w:val="19"/>
              </w:rPr>
              <w:t>ST1</w:t>
            </w:r>
          </w:p>
        </w:tc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8CA76" w14:textId="77777777" w:rsidR="00704A4A" w:rsidRPr="00844EA8" w:rsidRDefault="00704A4A" w:rsidP="003B4571">
            <w:pPr>
              <w:snapToGrid w:val="0"/>
              <w:spacing w:before="40" w:after="40" w:line="240" w:lineRule="auto"/>
              <w:ind w:leftChars="-40" w:left="-80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color w:val="000000"/>
                <w:sz w:val="19"/>
                <w:szCs w:val="19"/>
              </w:rPr>
              <w:t>Comprehend and apply the basic principles of science and methods of scientific inquiry</w:t>
            </w:r>
            <w:r w:rsidRPr="00844EA8">
              <w:rPr>
                <w:color w:val="000000"/>
                <w:sz w:val="19"/>
                <w:szCs w:val="19"/>
                <w:lang w:eastAsia="zh-HK"/>
              </w:rPr>
              <w:t>.</w:t>
            </w:r>
          </w:p>
        </w:tc>
      </w:tr>
      <w:tr w:rsidR="00704A4A" w:rsidRPr="00844EA8" w14:paraId="638A3B1E" w14:textId="77777777" w:rsidTr="00380EAA">
        <w:trPr>
          <w:trHeight w:val="283"/>
        </w:trPr>
        <w:tc>
          <w:tcPr>
            <w:tcW w:w="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44E239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8" w:left="-16"/>
              <w:rPr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75D95" w14:textId="77777777" w:rsidR="00704A4A" w:rsidRPr="00844EA8" w:rsidRDefault="00704A4A" w:rsidP="004753B0">
            <w:pPr>
              <w:snapToGrid w:val="0"/>
              <w:spacing w:before="40" w:after="40" w:line="240" w:lineRule="auto"/>
              <w:ind w:leftChars="-38" w:left="-76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D521E1C" wp14:editId="60C8122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118872" cy="118872"/>
                      <wp:effectExtent l="0" t="0" r="14605" b="14605"/>
                      <wp:wrapNone/>
                      <wp:docPr id="5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99B28" w14:textId="77777777" w:rsidR="00704A4A" w:rsidRPr="00A61514" w:rsidRDefault="00704A4A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521E1C" id="_x0000_s1034" type="#_x0000_t202" style="position:absolute;left:0;text-align:left;margin-left:-.85pt;margin-top:2.25pt;width:9.35pt;height:9.3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">
                      <v:textbox inset="0,0,0,0">
                        <w:txbxContent>
                          <w:p w14:paraId="67B99B28" w14:textId="77777777" w:rsidR="00704A4A" w:rsidRPr="00A61514" w:rsidRDefault="00704A4A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DCB6F" w14:textId="77777777" w:rsidR="00704A4A" w:rsidRPr="00844EA8" w:rsidRDefault="00704A4A" w:rsidP="00704A4A">
            <w:pPr>
              <w:snapToGrid w:val="0"/>
              <w:spacing w:before="40" w:after="40" w:line="240" w:lineRule="auto"/>
              <w:ind w:leftChars="-19" w:left="-38"/>
              <w:jc w:val="both"/>
              <w:rPr>
                <w:color w:val="000000"/>
                <w:sz w:val="19"/>
                <w:szCs w:val="19"/>
              </w:rPr>
            </w:pPr>
            <w:r w:rsidRPr="00844EA8">
              <w:rPr>
                <w:color w:val="000000"/>
                <w:sz w:val="19"/>
                <w:szCs w:val="19"/>
              </w:rPr>
              <w:t>ST2</w:t>
            </w:r>
          </w:p>
        </w:tc>
        <w:tc>
          <w:tcPr>
            <w:tcW w:w="90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44E7" w14:textId="77777777" w:rsidR="00704A4A" w:rsidRPr="00844EA8" w:rsidRDefault="00704A4A" w:rsidP="003B4571">
            <w:pPr>
              <w:snapToGrid w:val="0"/>
              <w:spacing w:before="40" w:after="40" w:line="240" w:lineRule="auto"/>
              <w:ind w:leftChars="-40" w:left="-80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color w:val="000000"/>
                <w:sz w:val="19"/>
                <w:szCs w:val="19"/>
              </w:rPr>
              <w:t>Evaluate the social and philosophical implications of scientific discoveries and technological development</w:t>
            </w:r>
            <w:r w:rsidRPr="00844EA8">
              <w:rPr>
                <w:color w:val="000000"/>
                <w:sz w:val="19"/>
                <w:szCs w:val="19"/>
                <w:lang w:eastAsia="zh-HK"/>
              </w:rPr>
              <w:t>.</w:t>
            </w:r>
          </w:p>
        </w:tc>
      </w:tr>
    </w:tbl>
    <w:p w14:paraId="33668CC6" w14:textId="77777777" w:rsidR="00472763" w:rsidRPr="0055010E" w:rsidRDefault="00472763" w:rsidP="006C2E35">
      <w:pPr>
        <w:spacing w:after="0" w:line="240" w:lineRule="auto"/>
        <w:ind w:left="-142"/>
        <w:rPr>
          <w:color w:val="1F497D" w:themeColor="text2"/>
          <w:sz w:val="21"/>
          <w:szCs w:val="21"/>
        </w:rPr>
      </w:pPr>
    </w:p>
    <w:tbl>
      <w:tblPr>
        <w:tblW w:w="103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700"/>
        <w:gridCol w:w="2422"/>
        <w:gridCol w:w="1808"/>
      </w:tblGrid>
      <w:tr w:rsidR="00437B6A" w:rsidRPr="00844EA8" w14:paraId="6C49CB78" w14:textId="77777777" w:rsidTr="00AF5E16">
        <w:trPr>
          <w:trHeight w:hRule="exact" w:val="266"/>
        </w:trPr>
        <w:tc>
          <w:tcPr>
            <w:tcW w:w="10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F133A61" w14:textId="7C9C0BC5" w:rsidR="00437B6A" w:rsidRPr="00AC5DB7" w:rsidRDefault="00437B6A" w:rsidP="00437B6A">
            <w:pPr>
              <w:spacing w:after="0" w:line="240" w:lineRule="auto"/>
              <w:ind w:left="0"/>
              <w:rPr>
                <w:b/>
                <w:color w:val="000000" w:themeColor="text1"/>
                <w:sz w:val="21"/>
                <w:szCs w:val="21"/>
                <w:lang w:eastAsia="zh-HK"/>
              </w:rPr>
            </w:pPr>
            <w:r w:rsidRPr="00AC5DB7">
              <w:rPr>
                <w:b/>
                <w:color w:val="000000" w:themeColor="text1"/>
                <w:sz w:val="21"/>
                <w:szCs w:val="21"/>
                <w:lang w:eastAsia="zh-HK"/>
              </w:rPr>
              <w:t>Part B: Instructor</w:t>
            </w:r>
            <w:r w:rsidR="00C076FD" w:rsidRPr="00AC5DB7">
              <w:rPr>
                <w:b/>
                <w:color w:val="000000" w:themeColor="text1"/>
                <w:sz w:val="21"/>
                <w:szCs w:val="21"/>
                <w:lang w:eastAsia="zh-HK"/>
              </w:rPr>
              <w:t xml:space="preserve"> </w:t>
            </w:r>
            <w:r w:rsidR="00C076FD" w:rsidRPr="00AC5DB7">
              <w:rPr>
                <w:i/>
                <w:color w:val="000000" w:themeColor="text1"/>
                <w:sz w:val="18"/>
                <w:szCs w:val="18"/>
                <w:lang w:eastAsia="zh-HK"/>
              </w:rPr>
              <w:t>(</w:t>
            </w:r>
            <w:r w:rsidR="00AF5E16" w:rsidRPr="00AC5DB7">
              <w:rPr>
                <w:i/>
                <w:color w:val="000000" w:themeColor="text1"/>
                <w:sz w:val="18"/>
                <w:szCs w:val="18"/>
                <w:lang w:eastAsia="zh-HK"/>
              </w:rPr>
              <w:t>Please i</w:t>
            </w:r>
            <w:r w:rsidR="00C076FD" w:rsidRPr="00AC5DB7">
              <w:rPr>
                <w:i/>
                <w:color w:val="000000" w:themeColor="text1"/>
                <w:sz w:val="18"/>
                <w:szCs w:val="18"/>
                <w:lang w:eastAsia="zh-HK"/>
              </w:rPr>
              <w:t>ndicate</w:t>
            </w:r>
            <w:r w:rsidRPr="00AC5DB7">
              <w:rPr>
                <w:i/>
                <w:color w:val="000000" w:themeColor="text1"/>
                <w:sz w:val="18"/>
                <w:szCs w:val="18"/>
                <w:lang w:eastAsia="zh-HK"/>
              </w:rPr>
              <w:t xml:space="preserve"> </w:t>
            </w:r>
            <w:r w:rsidR="00AF5E16" w:rsidRPr="00AC5DB7">
              <w:rPr>
                <w:i/>
                <w:color w:val="000000" w:themeColor="text1"/>
                <w:sz w:val="18"/>
                <w:szCs w:val="18"/>
                <w:lang w:eastAsia="zh-HK"/>
              </w:rPr>
              <w:t xml:space="preserve">the </w:t>
            </w:r>
            <w:r w:rsidRPr="00AC5DB7">
              <w:rPr>
                <w:i/>
                <w:color w:val="000000" w:themeColor="text1"/>
                <w:sz w:val="18"/>
                <w:szCs w:val="18"/>
                <w:lang w:eastAsia="zh-HK"/>
              </w:rPr>
              <w:t>Course Coordinator</w:t>
            </w:r>
            <w:r w:rsidR="00C076FD" w:rsidRPr="00AC5DB7">
              <w:rPr>
                <w:i/>
                <w:color w:val="000000" w:themeColor="text1"/>
                <w:sz w:val="18"/>
                <w:szCs w:val="18"/>
                <w:lang w:eastAsia="zh-HK"/>
              </w:rPr>
              <w:t xml:space="preserve"> if this course </w:t>
            </w:r>
            <w:r w:rsidR="00AF5E16" w:rsidRPr="00AC5DB7">
              <w:rPr>
                <w:i/>
                <w:color w:val="000000" w:themeColor="text1"/>
                <w:sz w:val="18"/>
                <w:szCs w:val="18"/>
                <w:lang w:eastAsia="zh-HK"/>
              </w:rPr>
              <w:t>is taught by</w:t>
            </w:r>
            <w:r w:rsidR="00C076FD" w:rsidRPr="00AC5DB7">
              <w:rPr>
                <w:i/>
                <w:color w:val="000000" w:themeColor="text1"/>
                <w:sz w:val="18"/>
                <w:szCs w:val="18"/>
                <w:lang w:eastAsia="zh-HK"/>
              </w:rPr>
              <w:t xml:space="preserve"> more than one Instructor)</w:t>
            </w:r>
          </w:p>
          <w:p w14:paraId="57D0473D" w14:textId="77777777" w:rsidR="00437B6A" w:rsidRPr="00AC5DB7" w:rsidRDefault="00437B6A" w:rsidP="004753B0">
            <w:pPr>
              <w:snapToGrid w:val="0"/>
              <w:spacing w:after="0" w:line="240" w:lineRule="auto"/>
              <w:ind w:left="0"/>
              <w:rPr>
                <w:color w:val="000000"/>
                <w:sz w:val="19"/>
                <w:szCs w:val="19"/>
                <w:lang w:eastAsia="zh-HK"/>
              </w:rPr>
            </w:pPr>
          </w:p>
        </w:tc>
      </w:tr>
      <w:tr w:rsidR="00C076FD" w:rsidRPr="00844EA8" w14:paraId="4AF673A4" w14:textId="3F256E7C" w:rsidTr="00AF5E16">
        <w:trPr>
          <w:trHeight w:hRule="exact" w:val="26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CDDC" w14:textId="77777777" w:rsidR="00C076FD" w:rsidRPr="00844EA8" w:rsidRDefault="00C076FD" w:rsidP="004753B0">
            <w:pPr>
              <w:snapToGrid w:val="0"/>
              <w:spacing w:after="0" w:line="240" w:lineRule="auto"/>
              <w:ind w:left="0"/>
              <w:rPr>
                <w:color w:val="000000"/>
                <w:sz w:val="19"/>
                <w:szCs w:val="19"/>
                <w:lang w:eastAsia="zh-HK"/>
              </w:rPr>
            </w:pPr>
            <w:r w:rsidRPr="00844EA8">
              <w:rPr>
                <w:color w:val="000000"/>
                <w:sz w:val="19"/>
                <w:szCs w:val="19"/>
                <w:lang w:eastAsia="zh-HK"/>
              </w:rPr>
              <w:t>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1BB5" w14:textId="77777777" w:rsidR="00C076FD" w:rsidRPr="00AC5DB7" w:rsidRDefault="00C076FD" w:rsidP="004753B0">
            <w:pPr>
              <w:snapToGrid w:val="0"/>
              <w:spacing w:after="0" w:line="240" w:lineRule="auto"/>
              <w:ind w:left="0"/>
              <w:rPr>
                <w:color w:val="000000"/>
                <w:sz w:val="19"/>
                <w:szCs w:val="19"/>
                <w:lang w:eastAsia="zh-HK"/>
              </w:rPr>
            </w:pPr>
            <w:r w:rsidRPr="00AC5DB7">
              <w:rPr>
                <w:color w:val="000000"/>
                <w:sz w:val="19"/>
                <w:szCs w:val="19"/>
                <w:lang w:eastAsia="zh-HK"/>
              </w:rPr>
              <w:t>Department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BDBA" w14:textId="77777777" w:rsidR="00C076FD" w:rsidRPr="00AC5DB7" w:rsidRDefault="00C076FD" w:rsidP="004753B0">
            <w:pPr>
              <w:snapToGrid w:val="0"/>
              <w:spacing w:after="0" w:line="240" w:lineRule="auto"/>
              <w:ind w:left="0"/>
              <w:rPr>
                <w:color w:val="000000"/>
                <w:sz w:val="19"/>
                <w:szCs w:val="19"/>
                <w:lang w:eastAsia="zh-HK"/>
              </w:rPr>
            </w:pPr>
            <w:r w:rsidRPr="00AC5DB7">
              <w:rPr>
                <w:color w:val="000000"/>
                <w:sz w:val="19"/>
                <w:szCs w:val="19"/>
                <w:lang w:eastAsia="zh-HK"/>
              </w:rPr>
              <w:t>Position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5A19" w14:textId="311D3AF0" w:rsidR="00C076FD" w:rsidRPr="00AC5DB7" w:rsidRDefault="00C076FD" w:rsidP="004753B0">
            <w:pPr>
              <w:snapToGrid w:val="0"/>
              <w:spacing w:after="0" w:line="240" w:lineRule="auto"/>
              <w:ind w:left="0"/>
              <w:rPr>
                <w:color w:val="000000"/>
                <w:sz w:val="19"/>
                <w:szCs w:val="19"/>
                <w:lang w:eastAsia="zh-HK"/>
              </w:rPr>
            </w:pPr>
            <w:r w:rsidRPr="00AC5DB7">
              <w:rPr>
                <w:color w:val="000000"/>
                <w:sz w:val="19"/>
                <w:szCs w:val="19"/>
                <w:lang w:eastAsia="zh-HK"/>
              </w:rPr>
              <w:t xml:space="preserve">Course </w:t>
            </w:r>
            <w:r w:rsidRPr="00AC5DB7">
              <w:rPr>
                <w:rFonts w:hint="eastAsia"/>
                <w:color w:val="000000"/>
                <w:sz w:val="19"/>
                <w:szCs w:val="19"/>
                <w:lang w:eastAsia="zh-HK"/>
              </w:rPr>
              <w:t>Coordinator</w:t>
            </w:r>
          </w:p>
        </w:tc>
      </w:tr>
      <w:tr w:rsidR="00C076FD" w:rsidRPr="00844EA8" w14:paraId="1255E83B" w14:textId="66E93CC2" w:rsidTr="00AF5E16">
        <w:trPr>
          <w:trHeight w:hRule="exact" w:val="3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3E5D" w14:textId="5466F024" w:rsidR="00C076FD" w:rsidRPr="00844EA8" w:rsidRDefault="00C076FD" w:rsidP="009E2083">
            <w:pPr>
              <w:spacing w:after="0" w:line="200" w:lineRule="exact"/>
              <w:ind w:left="0"/>
              <w:rPr>
                <w:b/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4429" w14:textId="42FFDD5C" w:rsidR="00C076FD" w:rsidRPr="00AC5DB7" w:rsidRDefault="00C076FD" w:rsidP="009E2083">
            <w:pPr>
              <w:spacing w:after="0" w:line="200" w:lineRule="exact"/>
              <w:ind w:left="0"/>
              <w:rPr>
                <w:b/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B296" w14:textId="1929625C" w:rsidR="00C076FD" w:rsidRPr="00AC5DB7" w:rsidRDefault="00C076FD" w:rsidP="009E2083">
            <w:pPr>
              <w:spacing w:after="0" w:line="200" w:lineRule="exact"/>
              <w:ind w:left="0"/>
              <w:rPr>
                <w:b/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9DA" w14:textId="703E1F04" w:rsidR="00C076FD" w:rsidRPr="00AC5DB7" w:rsidRDefault="00C076FD" w:rsidP="009E2083">
            <w:pPr>
              <w:spacing w:after="0" w:line="200" w:lineRule="exact"/>
              <w:ind w:left="0"/>
              <w:rPr>
                <w:b/>
                <w:color w:val="000000"/>
                <w:sz w:val="19"/>
                <w:szCs w:val="19"/>
                <w:lang w:eastAsia="zh-HK"/>
              </w:rPr>
            </w:pPr>
            <w:r w:rsidRPr="00AC5DB7">
              <w:rPr>
                <w:noProof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6D3F0A6F" wp14:editId="5A07C4E3">
                      <wp:simplePos x="0" y="0"/>
                      <wp:positionH relativeFrom="column">
                        <wp:posOffset>381250</wp:posOffset>
                      </wp:positionH>
                      <wp:positionV relativeFrom="paragraph">
                        <wp:posOffset>55880</wp:posOffset>
                      </wp:positionV>
                      <wp:extent cx="118745" cy="118745"/>
                      <wp:effectExtent l="0" t="0" r="14605" b="146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23275" w14:textId="77777777" w:rsidR="00C076FD" w:rsidRDefault="00C076FD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3F0A6F" id="Text Box 2" o:spid="_x0000_s1035" type="#_x0000_t202" style="position:absolute;margin-left:30pt;margin-top:4.4pt;width:9.35pt;height:9.3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">
                      <v:textbox inset="0,0,0,0">
                        <w:txbxContent>
                          <w:p w14:paraId="56823275" w14:textId="77777777" w:rsidR="00C076FD" w:rsidRDefault="00C076FD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76FD" w:rsidRPr="00844EA8" w14:paraId="5E1D810E" w14:textId="77686ED5" w:rsidTr="00AF5E16">
        <w:trPr>
          <w:trHeight w:hRule="exact" w:val="3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2F72" w14:textId="0C6CDFCB" w:rsidR="00C076FD" w:rsidRPr="00844EA8" w:rsidRDefault="00C076FD" w:rsidP="009E2083">
            <w:pPr>
              <w:spacing w:after="0" w:line="200" w:lineRule="exact"/>
              <w:ind w:left="0"/>
              <w:rPr>
                <w:b/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F73C" w14:textId="7007E160" w:rsidR="00C076FD" w:rsidRPr="00AC5DB7" w:rsidRDefault="00C076FD" w:rsidP="009E2083">
            <w:pPr>
              <w:spacing w:after="0" w:line="200" w:lineRule="exact"/>
              <w:ind w:left="0"/>
              <w:rPr>
                <w:b/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BC4D" w14:textId="1027E15D" w:rsidR="00C076FD" w:rsidRPr="00AC5DB7" w:rsidRDefault="00C076FD" w:rsidP="009E2083">
            <w:pPr>
              <w:spacing w:after="0" w:line="200" w:lineRule="exact"/>
              <w:ind w:left="0"/>
              <w:rPr>
                <w:b/>
                <w:color w:val="000000"/>
                <w:sz w:val="19"/>
                <w:szCs w:val="19"/>
                <w:lang w:eastAsia="zh-HK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BE2" w14:textId="39A1EFB1" w:rsidR="00C076FD" w:rsidRPr="00AC5DB7" w:rsidRDefault="00C076FD" w:rsidP="009E2083">
            <w:pPr>
              <w:spacing w:after="0" w:line="200" w:lineRule="exact"/>
              <w:ind w:left="0"/>
              <w:rPr>
                <w:b/>
                <w:color w:val="000000"/>
                <w:sz w:val="19"/>
                <w:szCs w:val="19"/>
                <w:lang w:eastAsia="zh-HK"/>
              </w:rPr>
            </w:pPr>
            <w:r w:rsidRPr="00AC5DB7">
              <w:rPr>
                <w:noProof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21AF4258" wp14:editId="6E1C8506">
                      <wp:simplePos x="0" y="0"/>
                      <wp:positionH relativeFrom="column">
                        <wp:posOffset>379344</wp:posOffset>
                      </wp:positionH>
                      <wp:positionV relativeFrom="paragraph">
                        <wp:posOffset>48895</wp:posOffset>
                      </wp:positionV>
                      <wp:extent cx="118745" cy="118745"/>
                      <wp:effectExtent l="0" t="0" r="14605" b="1460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6A60B" w14:textId="77777777" w:rsidR="00C076FD" w:rsidRDefault="00C076FD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1AF4258" id="Text Box 1" o:spid="_x0000_s1036" type="#_x0000_t202" style="position:absolute;margin-left:29.85pt;margin-top:3.85pt;width:9.35pt;height:9.3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">
                      <v:textbox inset="0,0,0,0">
                        <w:txbxContent>
                          <w:p w14:paraId="5BD6A60B" w14:textId="77777777" w:rsidR="00C076FD" w:rsidRDefault="00C076FD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CECE0F0" w14:textId="77777777" w:rsidR="006C2E35" w:rsidRDefault="006C2E35" w:rsidP="006C2E35">
      <w:pPr>
        <w:spacing w:after="0" w:line="240" w:lineRule="auto"/>
        <w:ind w:left="-180"/>
        <w:rPr>
          <w:b/>
          <w:color w:val="000000" w:themeColor="text1"/>
          <w:sz w:val="21"/>
          <w:szCs w:val="21"/>
          <w:lang w:eastAsia="zh-HK"/>
        </w:rPr>
      </w:pPr>
    </w:p>
    <w:tbl>
      <w:tblPr>
        <w:tblW w:w="1033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45"/>
        <w:gridCol w:w="90"/>
        <w:gridCol w:w="360"/>
        <w:gridCol w:w="9540"/>
      </w:tblGrid>
      <w:tr w:rsidR="00437B6A" w:rsidRPr="00844EA8" w14:paraId="5CF4538B" w14:textId="77777777" w:rsidTr="009E2083">
        <w:trPr>
          <w:trHeight w:val="288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C69ABE5" w14:textId="2089BC88" w:rsidR="00437B6A" w:rsidRPr="00E6092A" w:rsidRDefault="00437B6A" w:rsidP="00437B6A">
            <w:pPr>
              <w:snapToGrid w:val="0"/>
              <w:spacing w:after="0" w:line="240" w:lineRule="auto"/>
              <w:ind w:left="0"/>
              <w:rPr>
                <w:rFonts w:eastAsia="Calibri"/>
                <w:color w:val="auto"/>
                <w:sz w:val="19"/>
                <w:szCs w:val="19"/>
                <w:u w:val="single"/>
                <w:lang w:eastAsia="zh-HK" w:bidi="ar-SA"/>
              </w:rPr>
            </w:pPr>
            <w:r w:rsidRPr="007C4FEA">
              <w:rPr>
                <w:b/>
                <w:color w:val="000000" w:themeColor="text1"/>
                <w:sz w:val="21"/>
                <w:szCs w:val="21"/>
                <w:lang w:eastAsia="zh-HK"/>
              </w:rPr>
              <w:t>Part C: Alignment with the SSC Selection Criteria</w:t>
            </w:r>
          </w:p>
        </w:tc>
      </w:tr>
      <w:tr w:rsidR="00437B6A" w:rsidRPr="00844EA8" w14:paraId="31EB96AC" w14:textId="77777777" w:rsidTr="009E2083">
        <w:trPr>
          <w:trHeight w:val="1233"/>
        </w:trPr>
        <w:tc>
          <w:tcPr>
            <w:tcW w:w="103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14:paraId="37C074F5" w14:textId="77777777" w:rsidR="00F71CEE" w:rsidRPr="009978B6" w:rsidRDefault="006229C1" w:rsidP="00F71CEE">
            <w:pPr>
              <w:pStyle w:val="ListParagraph"/>
              <w:numPr>
                <w:ilvl w:val="0"/>
                <w:numId w:val="43"/>
              </w:numPr>
              <w:snapToGrid w:val="0"/>
              <w:spacing w:after="0" w:line="240" w:lineRule="auto"/>
              <w:ind w:left="144" w:hanging="144"/>
              <w:contextualSpacing w:val="0"/>
              <w:jc w:val="both"/>
              <w:rPr>
                <w:b/>
                <w:color w:val="000000" w:themeColor="text1"/>
                <w:sz w:val="19"/>
                <w:szCs w:val="19"/>
                <w:lang w:eastAsia="zh-HK"/>
              </w:rPr>
            </w:pPr>
            <w:r w:rsidRPr="009978B6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>Every SSC is expected to meet all three selection criteria</w:t>
            </w:r>
            <w:r w:rsidR="003C6010" w:rsidRPr="009978B6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 xml:space="preserve"> specified below</w:t>
            </w:r>
            <w:r w:rsidR="007F08F3" w:rsidRPr="009978B6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 xml:space="preserve">. It is understood that each </w:t>
            </w:r>
            <w:r w:rsidR="008425A5" w:rsidRPr="009978B6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 xml:space="preserve">SSC </w:t>
            </w:r>
            <w:r w:rsidR="007F08F3" w:rsidRPr="009978B6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>may demonstrate different levels of attainment in each of these selection criteria.</w:t>
            </w:r>
          </w:p>
          <w:p w14:paraId="30D9E324" w14:textId="52BCEBF7" w:rsidR="00437B6A" w:rsidRPr="00F71CEE" w:rsidRDefault="00437B6A" w:rsidP="00F71CEE">
            <w:pPr>
              <w:pStyle w:val="ListParagraph"/>
              <w:numPr>
                <w:ilvl w:val="0"/>
                <w:numId w:val="43"/>
              </w:numPr>
              <w:snapToGrid w:val="0"/>
              <w:spacing w:after="0" w:line="240" w:lineRule="auto"/>
              <w:ind w:left="144" w:hanging="144"/>
              <w:contextualSpacing w:val="0"/>
              <w:jc w:val="both"/>
              <w:rPr>
                <w:b/>
                <w:color w:val="000000" w:themeColor="text1"/>
                <w:sz w:val="19"/>
                <w:szCs w:val="19"/>
                <w:lang w:eastAsia="zh-HK"/>
              </w:rPr>
            </w:pPr>
            <w:r w:rsidRPr="00F71CEE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>Please explain, with reference to previous course teaching experience and evidence provided in this proposal form, how this course has aligned with the</w:t>
            </w:r>
            <w:r w:rsidR="008425A5" w:rsidRPr="00F71CEE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 xml:space="preserve"> respective</w:t>
            </w:r>
            <w:r w:rsidRPr="00F71CEE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 xml:space="preserve"> SSC selection criteria in its course design, content, pedagogy and delivery, </w:t>
            </w:r>
            <w:r w:rsidRPr="00F71CEE">
              <w:rPr>
                <w:rFonts w:eastAsia="Calibri"/>
                <w:i/>
                <w:color w:val="000000" w:themeColor="text1"/>
                <w:sz w:val="19"/>
                <w:szCs w:val="19"/>
                <w:lang w:eastAsia="zh-HK" w:bidi="ar-SA"/>
              </w:rPr>
              <w:t>and assessment</w:t>
            </w:r>
            <w:r w:rsidR="0032504C" w:rsidRPr="00F71CEE">
              <w:rPr>
                <w:rFonts w:eastAsia="Calibri"/>
                <w:i/>
                <w:color w:val="000000" w:themeColor="text1"/>
                <w:sz w:val="19"/>
                <w:szCs w:val="19"/>
                <w:lang w:eastAsia="zh-HK" w:bidi="ar-SA"/>
              </w:rPr>
              <w:t xml:space="preserve">. </w:t>
            </w:r>
            <w:r w:rsidRPr="00F71CEE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>[</w:t>
            </w:r>
            <w:r w:rsidRPr="00F71CEE">
              <w:rPr>
                <w:i/>
                <w:color w:val="000000" w:themeColor="text1"/>
                <w:sz w:val="19"/>
                <w:szCs w:val="19"/>
              </w:rPr>
              <w:t xml:space="preserve">Examples of practices for illustrating the selection criteria can be found </w:t>
            </w:r>
            <w:hyperlink r:id="rId10" w:history="1">
              <w:r w:rsidRPr="00F11697">
                <w:rPr>
                  <w:rStyle w:val="Hyperlink"/>
                  <w:i/>
                  <w:sz w:val="19"/>
                  <w:szCs w:val="19"/>
                </w:rPr>
                <w:t>here</w:t>
              </w:r>
            </w:hyperlink>
            <w:r w:rsidR="00AA706F" w:rsidRPr="00F71CEE">
              <w:rPr>
                <w:i/>
                <w:color w:val="000000" w:themeColor="text1"/>
                <w:sz w:val="19"/>
                <w:szCs w:val="19"/>
              </w:rPr>
              <w:t xml:space="preserve"> as reference</w:t>
            </w:r>
            <w:r w:rsidRPr="00F71CEE">
              <w:rPr>
                <w:i/>
                <w:color w:val="000000" w:themeColor="text1"/>
                <w:sz w:val="19"/>
                <w:szCs w:val="19"/>
              </w:rPr>
              <w:t>.]</w:t>
            </w:r>
          </w:p>
        </w:tc>
      </w:tr>
      <w:tr w:rsidR="00E6092A" w:rsidRPr="00844EA8" w14:paraId="263C69B8" w14:textId="77777777" w:rsidTr="0013418C">
        <w:trPr>
          <w:trHeight w:val="288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68C438" w14:textId="0B1ED43F" w:rsidR="00E6092A" w:rsidRPr="00844EA8" w:rsidRDefault="00E6092A" w:rsidP="00CF3A0E">
            <w:pPr>
              <w:adjustRightInd w:val="0"/>
              <w:snapToGrid w:val="0"/>
              <w:spacing w:before="40" w:after="40" w:line="240" w:lineRule="auto"/>
              <w:ind w:left="0"/>
              <w:rPr>
                <w:rFonts w:eastAsia="Calibri"/>
                <w:b/>
                <w:color w:val="FFFFFF"/>
                <w:sz w:val="19"/>
                <w:szCs w:val="19"/>
                <w:lang w:eastAsia="zh-HK" w:bidi="ar-SA"/>
              </w:rPr>
            </w:pPr>
            <w:r w:rsidRPr="00E6092A">
              <w:rPr>
                <w:rFonts w:eastAsia="Calibri"/>
                <w:color w:val="auto"/>
                <w:sz w:val="19"/>
                <w:szCs w:val="19"/>
                <w:u w:val="single"/>
                <w:lang w:eastAsia="zh-HK" w:bidi="ar-SA"/>
              </w:rPr>
              <w:t>SSC Selection Criterion 1</w:t>
            </w:r>
            <w:r>
              <w:rPr>
                <w:rFonts w:eastAsia="Calibri"/>
                <w:color w:val="auto"/>
                <w:sz w:val="19"/>
                <w:szCs w:val="19"/>
                <w:lang w:eastAsia="zh-HK" w:bidi="ar-SA"/>
              </w:rPr>
              <w:t xml:space="preserve">: </w:t>
            </w:r>
            <w:r w:rsidR="00CF3A0E">
              <w:rPr>
                <w:rFonts w:eastAsia="Calibri"/>
                <w:color w:val="auto"/>
                <w:sz w:val="19"/>
                <w:szCs w:val="19"/>
                <w:lang w:eastAsia="zh-HK" w:bidi="ar-SA"/>
              </w:rPr>
              <w:t xml:space="preserve"> </w:t>
            </w:r>
            <w:r w:rsidRPr="00844EA8">
              <w:rPr>
                <w:rFonts w:eastAsia="Calibri"/>
                <w:b/>
                <w:color w:val="FFFFFF"/>
                <w:sz w:val="19"/>
                <w:szCs w:val="19"/>
                <w:lang w:bidi="ar-SA"/>
              </w:rPr>
              <w:t xml:space="preserve">Exemplifying the attainment of </w:t>
            </w:r>
            <w:r w:rsidR="00CF3A0E">
              <w:rPr>
                <w:rFonts w:eastAsia="Calibri"/>
                <w:b/>
                <w:color w:val="FFFFFF"/>
                <w:sz w:val="19"/>
                <w:szCs w:val="19"/>
                <w:lang w:bidi="ar-SA"/>
              </w:rPr>
              <w:t xml:space="preserve">the </w:t>
            </w:r>
            <w:r w:rsidRPr="00844EA8">
              <w:rPr>
                <w:rFonts w:eastAsia="Calibri"/>
                <w:b/>
                <w:color w:val="FFFFFF"/>
                <w:sz w:val="19"/>
                <w:szCs w:val="19"/>
                <w:lang w:bidi="ar-SA"/>
              </w:rPr>
              <w:t>Common Core goals</w:t>
            </w:r>
          </w:p>
        </w:tc>
      </w:tr>
      <w:tr w:rsidR="001F78F3" w:rsidRPr="00844EA8" w14:paraId="01FF5F60" w14:textId="77777777" w:rsidTr="009E2083">
        <w:trPr>
          <w:trHeight w:val="547"/>
        </w:trPr>
        <w:tc>
          <w:tcPr>
            <w:tcW w:w="103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DC79B" w14:textId="52175CF7" w:rsidR="001F78F3" w:rsidRPr="009978B6" w:rsidRDefault="00EE5D82" w:rsidP="007F238E">
            <w:pPr>
              <w:snapToGrid w:val="0"/>
              <w:spacing w:after="0" w:line="240" w:lineRule="auto"/>
              <w:ind w:left="0"/>
              <w:jc w:val="both"/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</w:pPr>
            <w:r w:rsidRPr="009978B6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>Every SSC is highly encouraged to attain all of the following three goals of the Common Core. It is understood</w:t>
            </w:r>
            <w:r w:rsidR="004B464A" w:rsidRPr="009978B6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>,</w:t>
            </w:r>
            <w:r w:rsidRPr="009978B6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 xml:space="preserve"> however</w:t>
            </w:r>
            <w:r w:rsidR="004B464A" w:rsidRPr="009978B6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>,</w:t>
            </w:r>
            <w:r w:rsidRPr="009978B6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 xml:space="preserve"> that the degree of attainment in each of these goals may vary from one SSC to another.</w:t>
            </w:r>
          </w:p>
        </w:tc>
      </w:tr>
      <w:tr w:rsidR="00556819" w:rsidRPr="00844EA8" w14:paraId="502F7B5E" w14:textId="77777777" w:rsidTr="004B2A7E">
        <w:trPr>
          <w:trHeight w:val="278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D3CB9" w14:textId="2B46392C" w:rsidR="00556819" w:rsidRPr="009978B6" w:rsidRDefault="00556819" w:rsidP="004B2A7E">
            <w:pPr>
              <w:pStyle w:val="ListParagraph"/>
              <w:numPr>
                <w:ilvl w:val="0"/>
                <w:numId w:val="48"/>
              </w:numPr>
              <w:adjustRightInd w:val="0"/>
              <w:snapToGrid w:val="0"/>
              <w:spacing w:beforeLines="20" w:before="48" w:afterLines="20" w:after="48" w:line="240" w:lineRule="auto"/>
              <w:jc w:val="both"/>
              <w:rPr>
                <w:i/>
                <w:color w:val="auto"/>
                <w:sz w:val="19"/>
                <w:szCs w:val="19"/>
                <w:lang w:eastAsia="zh-HK" w:bidi="ar-SA"/>
              </w:rPr>
            </w:pPr>
            <w:r w:rsidRPr="009978B6">
              <w:rPr>
                <w:i/>
                <w:color w:val="000000" w:themeColor="text1"/>
                <w:sz w:val="19"/>
                <w:szCs w:val="19"/>
              </w:rPr>
              <w:t>Please c</w:t>
            </w:r>
            <w:r w:rsidRPr="009978B6">
              <w:rPr>
                <w:i/>
                <w:color w:val="000000" w:themeColor="text1"/>
                <w:sz w:val="19"/>
                <w:szCs w:val="19"/>
                <w:lang w:eastAsia="zh-HK" w:bidi="ar-SA"/>
              </w:rPr>
              <w:t>h</w:t>
            </w:r>
            <w:r w:rsidRPr="009978B6">
              <w:rPr>
                <w:i/>
                <w:color w:val="auto"/>
                <w:sz w:val="19"/>
                <w:szCs w:val="19"/>
                <w:lang w:eastAsia="zh-HK" w:bidi="ar-SA"/>
              </w:rPr>
              <w:t>eck the appropriate box(</w:t>
            </w:r>
            <w:proofErr w:type="spellStart"/>
            <w:r w:rsidRPr="009978B6">
              <w:rPr>
                <w:i/>
                <w:color w:val="auto"/>
                <w:sz w:val="19"/>
                <w:szCs w:val="19"/>
                <w:lang w:eastAsia="zh-HK" w:bidi="ar-SA"/>
              </w:rPr>
              <w:t>es</w:t>
            </w:r>
            <w:proofErr w:type="spellEnd"/>
            <w:r w:rsidRPr="009978B6">
              <w:rPr>
                <w:i/>
                <w:color w:val="auto"/>
                <w:sz w:val="19"/>
                <w:szCs w:val="19"/>
                <w:lang w:eastAsia="zh-HK" w:bidi="ar-SA"/>
              </w:rPr>
              <w:t>) below to indicate the goal(s) this course has served to achieve</w:t>
            </w:r>
            <w:r w:rsidR="004B2A7E" w:rsidRPr="009978B6">
              <w:rPr>
                <w:i/>
                <w:color w:val="auto"/>
                <w:sz w:val="19"/>
                <w:szCs w:val="19"/>
                <w:lang w:eastAsia="zh-HK" w:bidi="ar-SA"/>
              </w:rPr>
              <w:t>:</w:t>
            </w:r>
          </w:p>
        </w:tc>
      </w:tr>
      <w:tr w:rsidR="00CF3A0E" w:rsidRPr="00844EA8" w14:paraId="202E4547" w14:textId="77777777" w:rsidTr="004B2A7E">
        <w:trPr>
          <w:trHeight w:val="432"/>
        </w:trPr>
        <w:tc>
          <w:tcPr>
            <w:tcW w:w="345" w:type="dxa"/>
            <w:tcBorders>
              <w:left w:val="single" w:sz="4" w:space="0" w:color="auto"/>
            </w:tcBorders>
          </w:tcPr>
          <w:p w14:paraId="76C28D62" w14:textId="5971284D" w:rsidR="00CF3A0E" w:rsidRPr="00AC5DB7" w:rsidRDefault="00CF3A0E" w:rsidP="004753B0">
            <w:pPr>
              <w:adjustRightInd w:val="0"/>
              <w:snapToGrid w:val="0"/>
              <w:spacing w:before="20" w:after="20" w:line="240" w:lineRule="auto"/>
              <w:ind w:left="0"/>
              <w:jc w:val="both"/>
              <w:rPr>
                <w:color w:val="auto"/>
                <w:sz w:val="19"/>
                <w:szCs w:val="19"/>
                <w:lang w:eastAsia="zh-HK" w:bidi="ar-SA"/>
              </w:rPr>
            </w:pPr>
          </w:p>
        </w:tc>
        <w:tc>
          <w:tcPr>
            <w:tcW w:w="9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0B6CEF5" w14:textId="6523F0C1" w:rsidR="00CF3A0E" w:rsidRPr="00AC5DB7" w:rsidRDefault="004B2A7E" w:rsidP="00E2421C">
            <w:pPr>
              <w:tabs>
                <w:tab w:val="left" w:pos="342"/>
              </w:tabs>
              <w:adjustRightInd w:val="0"/>
              <w:snapToGrid w:val="0"/>
              <w:spacing w:before="20" w:after="20" w:line="240" w:lineRule="auto"/>
              <w:ind w:leftChars="140" w:left="280"/>
              <w:jc w:val="both"/>
              <w:rPr>
                <w:rFonts w:eastAsia="Calibri"/>
                <w:color w:val="auto"/>
                <w:sz w:val="19"/>
                <w:szCs w:val="19"/>
                <w:lang w:bidi="ar-SA"/>
              </w:rPr>
            </w:pPr>
            <w:r w:rsidRPr="00AC5DB7">
              <w:rPr>
                <w:rFonts w:eastAsia="Calibri"/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7F212A78" wp14:editId="1985EB58">
                      <wp:simplePos x="0" y="0"/>
                      <wp:positionH relativeFrom="column">
                        <wp:posOffset>-2161</wp:posOffset>
                      </wp:positionH>
                      <wp:positionV relativeFrom="paragraph">
                        <wp:posOffset>36195</wp:posOffset>
                      </wp:positionV>
                      <wp:extent cx="118872" cy="118872"/>
                      <wp:effectExtent l="0" t="0" r="14605" b="14605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8B72D" w14:textId="77777777" w:rsidR="008425A5" w:rsidRPr="00A61514" w:rsidRDefault="008425A5" w:rsidP="008425A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F212A78" id="_x0000_s1037" type="#_x0000_t202" style="position:absolute;left:0;text-align:left;margin-left:-.15pt;margin-top:2.85pt;width:9.35pt;height:9.3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">
                      <v:textbox inset="0,0,0,0">
                        <w:txbxContent>
                          <w:p w14:paraId="0208B72D" w14:textId="77777777" w:rsidR="008425A5" w:rsidRPr="00A61514" w:rsidRDefault="008425A5" w:rsidP="008425A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A0E" w:rsidRPr="00AC5DB7"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  <w:t>Broadening horizons</w:t>
            </w:r>
            <w:r w:rsidR="00CF3A0E" w:rsidRPr="00AC5DB7">
              <w:rPr>
                <w:rFonts w:eastAsia="Calibri"/>
                <w:color w:val="auto"/>
                <w:sz w:val="19"/>
                <w:szCs w:val="19"/>
                <w:lang w:bidi="ar-SA"/>
              </w:rPr>
              <w:t>: to allow students to gain intellectual breadth and an appreciation of intellectual achievements across and beyond the main academic disciplines of their studies</w:t>
            </w:r>
          </w:p>
        </w:tc>
      </w:tr>
      <w:tr w:rsidR="00CF3A0E" w:rsidRPr="00844EA8" w14:paraId="5D1197A4" w14:textId="77777777" w:rsidTr="004B2A7E">
        <w:trPr>
          <w:trHeight w:val="432"/>
        </w:trPr>
        <w:tc>
          <w:tcPr>
            <w:tcW w:w="345" w:type="dxa"/>
            <w:tcBorders>
              <w:left w:val="single" w:sz="4" w:space="0" w:color="auto"/>
            </w:tcBorders>
          </w:tcPr>
          <w:p w14:paraId="78126750" w14:textId="699F377E" w:rsidR="00CF3A0E" w:rsidRPr="00AC5DB7" w:rsidRDefault="00CF3A0E" w:rsidP="00CF3A0E">
            <w:pPr>
              <w:adjustRightInd w:val="0"/>
              <w:snapToGrid w:val="0"/>
              <w:spacing w:before="20" w:after="20" w:line="240" w:lineRule="auto"/>
              <w:ind w:left="0"/>
              <w:rPr>
                <w:color w:val="auto"/>
                <w:sz w:val="19"/>
                <w:szCs w:val="19"/>
                <w:lang w:eastAsia="zh-HK" w:bidi="ar-SA"/>
              </w:rPr>
            </w:pPr>
          </w:p>
        </w:tc>
        <w:tc>
          <w:tcPr>
            <w:tcW w:w="9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512609F" w14:textId="1C20C646" w:rsidR="00CF3A0E" w:rsidRPr="00AC5DB7" w:rsidRDefault="004B2A7E" w:rsidP="00E2421C">
            <w:pPr>
              <w:tabs>
                <w:tab w:val="left" w:pos="342"/>
              </w:tabs>
              <w:adjustRightInd w:val="0"/>
              <w:snapToGrid w:val="0"/>
              <w:spacing w:before="20" w:after="20" w:line="240" w:lineRule="auto"/>
              <w:ind w:leftChars="140" w:left="280"/>
              <w:jc w:val="both"/>
              <w:rPr>
                <w:rFonts w:eastAsia="Calibri"/>
                <w:color w:val="auto"/>
                <w:sz w:val="19"/>
                <w:szCs w:val="19"/>
                <w:lang w:eastAsia="zh-HK" w:bidi="ar-SA"/>
              </w:rPr>
            </w:pPr>
            <w:r w:rsidRPr="00AC5DB7">
              <w:rPr>
                <w:rFonts w:eastAsia="Calibri"/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5D03C33E" wp14:editId="02D75384">
                      <wp:simplePos x="0" y="0"/>
                      <wp:positionH relativeFrom="column">
                        <wp:posOffset>-2161</wp:posOffset>
                      </wp:positionH>
                      <wp:positionV relativeFrom="paragraph">
                        <wp:posOffset>43180</wp:posOffset>
                      </wp:positionV>
                      <wp:extent cx="118872" cy="118872"/>
                      <wp:effectExtent l="0" t="0" r="14605" b="14605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29316" w14:textId="77777777" w:rsidR="008425A5" w:rsidRPr="00A61514" w:rsidRDefault="008425A5" w:rsidP="008425A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D03C33E" id="_x0000_s1038" type="#_x0000_t202" style="position:absolute;left:0;text-align:left;margin-left:-.15pt;margin-top:3.4pt;width:9.35pt;height:9.3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">
                      <v:textbox inset="0,0,0,0">
                        <w:txbxContent>
                          <w:p w14:paraId="6D329316" w14:textId="77777777" w:rsidR="008425A5" w:rsidRPr="00A61514" w:rsidRDefault="008425A5" w:rsidP="008425A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A0E" w:rsidRPr="00AC5DB7"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  <w:t>A passion for learning</w:t>
            </w:r>
            <w:r w:rsidR="00CF3A0E" w:rsidRPr="00AC5DB7">
              <w:rPr>
                <w:rFonts w:eastAsia="Calibri"/>
                <w:color w:val="auto"/>
                <w:sz w:val="19"/>
                <w:szCs w:val="19"/>
                <w:lang w:bidi="ar-SA"/>
              </w:rPr>
              <w:t>: to spark students’ passion for learning and enhance their higher order intellectual abilities: analysis and evaluation; judgment and critical thinking; defining and solving problems</w:t>
            </w:r>
          </w:p>
        </w:tc>
      </w:tr>
      <w:tr w:rsidR="00CF3A0E" w:rsidRPr="00844EA8" w14:paraId="5E225C9A" w14:textId="77777777" w:rsidTr="004B2A7E">
        <w:trPr>
          <w:trHeight w:val="350"/>
        </w:trPr>
        <w:tc>
          <w:tcPr>
            <w:tcW w:w="345" w:type="dxa"/>
            <w:tcBorders>
              <w:left w:val="single" w:sz="4" w:space="0" w:color="auto"/>
            </w:tcBorders>
          </w:tcPr>
          <w:p w14:paraId="1538761D" w14:textId="2665BCB8" w:rsidR="00CF3A0E" w:rsidRPr="00AC5DB7" w:rsidRDefault="00CF3A0E" w:rsidP="004753B0">
            <w:pPr>
              <w:adjustRightInd w:val="0"/>
              <w:snapToGrid w:val="0"/>
              <w:spacing w:before="20" w:after="20" w:line="240" w:lineRule="auto"/>
              <w:ind w:left="0"/>
              <w:jc w:val="both"/>
              <w:rPr>
                <w:color w:val="auto"/>
                <w:sz w:val="19"/>
                <w:szCs w:val="19"/>
                <w:lang w:eastAsia="zh-HK" w:bidi="ar-SA"/>
              </w:rPr>
            </w:pPr>
          </w:p>
        </w:tc>
        <w:tc>
          <w:tcPr>
            <w:tcW w:w="9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2180270" w14:textId="2805AECB" w:rsidR="00CF3A0E" w:rsidRPr="00AC5DB7" w:rsidRDefault="004B2A7E" w:rsidP="00E2421C">
            <w:pPr>
              <w:tabs>
                <w:tab w:val="left" w:pos="342"/>
              </w:tabs>
              <w:adjustRightInd w:val="0"/>
              <w:snapToGrid w:val="0"/>
              <w:spacing w:before="20" w:after="20" w:line="240" w:lineRule="auto"/>
              <w:ind w:leftChars="140" w:left="280"/>
              <w:jc w:val="both"/>
              <w:rPr>
                <w:rFonts w:eastAsia="Calibri"/>
                <w:color w:val="auto"/>
                <w:sz w:val="19"/>
                <w:szCs w:val="19"/>
                <w:lang w:bidi="ar-SA"/>
              </w:rPr>
            </w:pPr>
            <w:r w:rsidRPr="00AC5DB7">
              <w:rPr>
                <w:rFonts w:eastAsia="Calibri"/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E2046E4" wp14:editId="55A94006">
                      <wp:simplePos x="0" y="0"/>
                      <wp:positionH relativeFrom="column">
                        <wp:posOffset>-2161</wp:posOffset>
                      </wp:positionH>
                      <wp:positionV relativeFrom="paragraph">
                        <wp:posOffset>37465</wp:posOffset>
                      </wp:positionV>
                      <wp:extent cx="118872" cy="118872"/>
                      <wp:effectExtent l="0" t="0" r="14605" b="14605"/>
                      <wp:wrapNone/>
                      <wp:docPr id="1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CD9CA" w14:textId="77777777" w:rsidR="008425A5" w:rsidRPr="00A61514" w:rsidRDefault="008425A5" w:rsidP="008425A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E2046E4" id="_x0000_s1039" type="#_x0000_t202" style="position:absolute;left:0;text-align:left;margin-left:-.15pt;margin-top:2.95pt;width:9.35pt;height:9.3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">
                      <v:textbox inset="0,0,0,0">
                        <w:txbxContent>
                          <w:p w14:paraId="16FCD9CA" w14:textId="77777777" w:rsidR="008425A5" w:rsidRPr="00A61514" w:rsidRDefault="008425A5" w:rsidP="008425A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A0E" w:rsidRPr="00AC5DB7"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  <w:t>A lifelong pursuit of excellence</w:t>
            </w:r>
            <w:r w:rsidR="00CF3A0E" w:rsidRPr="00AC5DB7">
              <w:rPr>
                <w:rFonts w:eastAsia="Calibri"/>
                <w:color w:val="auto"/>
                <w:sz w:val="19"/>
                <w:szCs w:val="19"/>
                <w:lang w:bidi="ar-SA"/>
              </w:rPr>
              <w:t>: to provide a foundation for students’ life-long development through personal growth, preparation for future careers and opportunities to make contributions to the community</w:t>
            </w:r>
          </w:p>
        </w:tc>
      </w:tr>
      <w:tr w:rsidR="00F71CEE" w:rsidRPr="00844EA8" w14:paraId="509D0148" w14:textId="77777777" w:rsidTr="0068457B">
        <w:trPr>
          <w:trHeight w:val="441"/>
        </w:trPr>
        <w:tc>
          <w:tcPr>
            <w:tcW w:w="103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020" w14:textId="69B96B57" w:rsidR="00F71CEE" w:rsidRPr="00AC5DB7" w:rsidRDefault="004B2A7E" w:rsidP="004B2A7E">
            <w:pPr>
              <w:pStyle w:val="ListParagraph"/>
              <w:numPr>
                <w:ilvl w:val="0"/>
                <w:numId w:val="48"/>
              </w:numPr>
              <w:adjustRightInd w:val="0"/>
              <w:snapToGrid w:val="0"/>
              <w:spacing w:beforeLines="15" w:before="36" w:after="0" w:line="240" w:lineRule="auto"/>
              <w:contextualSpacing w:val="0"/>
              <w:jc w:val="both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  <w:r w:rsidRPr="00AC5DB7">
              <w:rPr>
                <w:i/>
                <w:color w:val="auto"/>
                <w:sz w:val="19"/>
                <w:szCs w:val="19"/>
                <w:lang w:eastAsia="zh-HK" w:bidi="ar-SA"/>
              </w:rPr>
              <w:t xml:space="preserve">Please explain, </w:t>
            </w:r>
            <w:r w:rsidRPr="00AC5DB7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>with reference to previous course teaching experience and evidence,</w:t>
            </w:r>
            <w:r w:rsidRPr="00AC5DB7">
              <w:rPr>
                <w:i/>
                <w:color w:val="auto"/>
                <w:sz w:val="19"/>
                <w:szCs w:val="19"/>
                <w:lang w:eastAsia="zh-HK" w:bidi="ar-SA"/>
              </w:rPr>
              <w:t xml:space="preserve"> how this course has aligned with this selection criterion.</w:t>
            </w:r>
          </w:p>
          <w:p w14:paraId="4E503CFB" w14:textId="77777777" w:rsidR="0068457B" w:rsidRPr="00AC5DB7" w:rsidRDefault="0068457B" w:rsidP="00722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48F7D42A" w14:textId="77777777" w:rsidR="0068457B" w:rsidRPr="00AC5DB7" w:rsidRDefault="0068457B" w:rsidP="00722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0910693F" w14:textId="694BC8B9" w:rsidR="00F62DA5" w:rsidRPr="00AC5DB7" w:rsidRDefault="00F62DA5" w:rsidP="00722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1B604923" w14:textId="77777777" w:rsidR="00AF5E16" w:rsidRPr="00AC5DB7" w:rsidRDefault="00AF5E16" w:rsidP="00722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1FB3D271" w14:textId="279137A4" w:rsidR="00F62DA5" w:rsidRPr="00AC5DB7" w:rsidRDefault="00F62DA5" w:rsidP="00722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</w:tc>
      </w:tr>
      <w:tr w:rsidR="007223B0" w:rsidRPr="00844EA8" w14:paraId="47056A1D" w14:textId="77777777" w:rsidTr="007223B0">
        <w:trPr>
          <w:trHeight w:val="1296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58F3" w14:textId="717BE95E" w:rsidR="007223B0" w:rsidRDefault="007223B0" w:rsidP="00475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39B4AE04" w14:textId="77777777" w:rsidR="005A1CC5" w:rsidRDefault="005A1CC5" w:rsidP="00475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223B9F8F" w14:textId="77777777" w:rsidR="007223B0" w:rsidRDefault="007223B0" w:rsidP="00475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107A2207" w14:textId="77777777" w:rsidR="007223B0" w:rsidRDefault="007223B0" w:rsidP="00475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37292E93" w14:textId="36D18E2F" w:rsidR="00C85FE6" w:rsidRDefault="00C85FE6" w:rsidP="00475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20487260" w14:textId="5B6E9F00" w:rsidR="0068457B" w:rsidRDefault="0068457B" w:rsidP="00475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3DD6B45E" w14:textId="77777777" w:rsidR="0068457B" w:rsidRDefault="0068457B" w:rsidP="00475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2EEFC5E0" w14:textId="77777777" w:rsidR="00C85FE6" w:rsidRDefault="00C85FE6" w:rsidP="00475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  <w:p w14:paraId="06DF7E85" w14:textId="2F474C63" w:rsidR="007223B0" w:rsidRDefault="007223B0" w:rsidP="004753B0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/>
                <w:color w:val="auto"/>
                <w:sz w:val="19"/>
                <w:szCs w:val="19"/>
                <w:lang w:bidi="ar-SA"/>
              </w:rPr>
            </w:pPr>
          </w:p>
        </w:tc>
      </w:tr>
      <w:tr w:rsidR="00CF3A0E" w:rsidRPr="007C4FEA" w14:paraId="7E43592D" w14:textId="77777777" w:rsidTr="0013418C">
        <w:trPr>
          <w:trHeight w:val="288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EABC37" w14:textId="444DFB09" w:rsidR="00CF3A0E" w:rsidRPr="007C4FEA" w:rsidRDefault="00CF3A0E" w:rsidP="00CF3A0E">
            <w:pPr>
              <w:snapToGrid w:val="0"/>
              <w:spacing w:before="40" w:after="40" w:line="240" w:lineRule="auto"/>
              <w:ind w:left="0"/>
              <w:rPr>
                <w:rFonts w:eastAsia="Calibri"/>
                <w:i/>
                <w:color w:val="FFFFFF" w:themeColor="background1"/>
                <w:sz w:val="19"/>
                <w:szCs w:val="19"/>
                <w:highlight w:val="black"/>
                <w:lang w:eastAsia="zh-HK" w:bidi="ar-SA"/>
              </w:rPr>
            </w:pPr>
            <w:r w:rsidRPr="007C4FEA">
              <w:rPr>
                <w:rFonts w:eastAsia="Calibri"/>
                <w:color w:val="FFFFFF" w:themeColor="background1"/>
                <w:sz w:val="19"/>
                <w:szCs w:val="19"/>
                <w:lang w:bidi="ar-SA"/>
              </w:rPr>
              <w:br w:type="page"/>
            </w:r>
            <w:r w:rsidRPr="00E6092A">
              <w:rPr>
                <w:rFonts w:eastAsia="Calibri"/>
                <w:color w:val="auto"/>
                <w:sz w:val="19"/>
                <w:szCs w:val="19"/>
                <w:u w:val="single"/>
                <w:lang w:eastAsia="zh-HK" w:bidi="ar-SA"/>
              </w:rPr>
              <w:t xml:space="preserve">SSC Selection Criterion </w:t>
            </w:r>
            <w:r>
              <w:rPr>
                <w:rFonts w:eastAsia="Calibri"/>
                <w:color w:val="auto"/>
                <w:sz w:val="19"/>
                <w:szCs w:val="19"/>
                <w:u w:val="single"/>
                <w:lang w:eastAsia="zh-HK" w:bidi="ar-SA"/>
              </w:rPr>
              <w:t>2</w:t>
            </w:r>
            <w:r>
              <w:rPr>
                <w:rFonts w:eastAsia="Calibri"/>
                <w:color w:val="auto"/>
                <w:sz w:val="19"/>
                <w:szCs w:val="19"/>
                <w:lang w:eastAsia="zh-HK" w:bidi="ar-SA"/>
              </w:rPr>
              <w:t xml:space="preserve">:  </w:t>
            </w:r>
            <w:r w:rsidRPr="007C4FEA">
              <w:rPr>
                <w:rFonts w:eastAsia="Calibri"/>
                <w:b/>
                <w:color w:val="FFFFFF" w:themeColor="background1"/>
                <w:sz w:val="19"/>
                <w:szCs w:val="19"/>
                <w:highlight w:val="black"/>
                <w:shd w:val="clear" w:color="auto" w:fill="5B9BD5"/>
                <w:lang w:bidi="ar-SA"/>
              </w:rPr>
              <w:t>Supporting the attainment of the desired attributes for HKUST graduate</w:t>
            </w:r>
            <w:r w:rsidR="004B464A">
              <w:rPr>
                <w:rFonts w:eastAsia="Calibri"/>
                <w:b/>
                <w:color w:val="FFFFFF" w:themeColor="background1"/>
                <w:sz w:val="19"/>
                <w:szCs w:val="19"/>
                <w:highlight w:val="black"/>
                <w:shd w:val="clear" w:color="auto" w:fill="5B9BD5"/>
                <w:lang w:bidi="ar-SA"/>
              </w:rPr>
              <w:t>s</w:t>
            </w:r>
            <w:r w:rsidRPr="007C4FEA">
              <w:rPr>
                <w:rFonts w:eastAsia="Calibri"/>
                <w:b/>
                <w:color w:val="FFFFFF" w:themeColor="background1"/>
                <w:sz w:val="19"/>
                <w:szCs w:val="19"/>
                <w:highlight w:val="black"/>
                <w:shd w:val="clear" w:color="auto" w:fill="5B9BD5"/>
                <w:lang w:bidi="ar-SA"/>
              </w:rPr>
              <w:t>, ABC LIVE</w:t>
            </w:r>
          </w:p>
        </w:tc>
      </w:tr>
      <w:tr w:rsidR="00CF3A0E" w:rsidRPr="00844EA8" w14:paraId="3D3BC1FC" w14:textId="77777777" w:rsidTr="009E2083">
        <w:trPr>
          <w:trHeight w:val="835"/>
        </w:trPr>
        <w:tc>
          <w:tcPr>
            <w:tcW w:w="103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F3A49" w14:textId="4FE496DB" w:rsidR="00CF3A0E" w:rsidRPr="00556819" w:rsidRDefault="00C229F4">
            <w:pPr>
              <w:adjustRightInd w:val="0"/>
              <w:snapToGrid w:val="0"/>
              <w:spacing w:after="0" w:line="240" w:lineRule="auto"/>
              <w:ind w:left="0"/>
              <w:jc w:val="both"/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</w:pPr>
            <w:r w:rsidRPr="009978B6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 xml:space="preserve">Of the seven </w:t>
            </w:r>
            <w:r w:rsidR="0032504C" w:rsidRPr="009978B6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 xml:space="preserve">graduate </w:t>
            </w:r>
            <w:r w:rsidRPr="009978B6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>attributes, A, B and C would be achieved mainly through major programs or the general common core courses. While the Common Core collectively should serve to attain all the remaining four attribute</w:t>
            </w:r>
            <w:r w:rsidR="0032504C" w:rsidRPr="009978B6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>s</w:t>
            </w:r>
            <w:r w:rsidRPr="009978B6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 xml:space="preserve"> (i.e. LIVE),</w:t>
            </w:r>
            <w:r w:rsidRPr="00556819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 xml:space="preserve"> i</w:t>
            </w:r>
            <w:r w:rsidR="00CF3A0E" w:rsidRPr="00556819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>ndividual SSC</w:t>
            </w:r>
            <w:r w:rsidR="004B464A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>s are</w:t>
            </w:r>
            <w:r w:rsidR="006844F5" w:rsidRPr="00556819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 xml:space="preserve"> expected to</w:t>
            </w:r>
            <w:r w:rsidR="00CF3A0E" w:rsidRPr="00556819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 xml:space="preserve"> address at least one of the following four attributes.</w:t>
            </w:r>
          </w:p>
        </w:tc>
      </w:tr>
      <w:tr w:rsidR="00556819" w:rsidRPr="00844EA8" w14:paraId="78EAD5B9" w14:textId="77777777" w:rsidTr="004B2A7E">
        <w:trPr>
          <w:trHeight w:val="332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29E2B" w14:textId="6813E518" w:rsidR="00556819" w:rsidRPr="004B2A7E" w:rsidRDefault="00556819" w:rsidP="004B2A7E">
            <w:pPr>
              <w:pStyle w:val="ListParagraph"/>
              <w:numPr>
                <w:ilvl w:val="0"/>
                <w:numId w:val="49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both"/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</w:pPr>
            <w:r w:rsidRPr="004B2A7E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>Please ch</w:t>
            </w:r>
            <w:r w:rsidRPr="00AC5DB7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>eck the a</w:t>
            </w:r>
            <w:r w:rsidRPr="004B2A7E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>ppropriate box(</w:t>
            </w:r>
            <w:proofErr w:type="spellStart"/>
            <w:r w:rsidRPr="004B2A7E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>es</w:t>
            </w:r>
            <w:proofErr w:type="spellEnd"/>
            <w:r w:rsidRPr="004B2A7E">
              <w:rPr>
                <w:rFonts w:eastAsia="Calibri"/>
                <w:i/>
                <w:color w:val="000000" w:themeColor="text1"/>
                <w:sz w:val="19"/>
                <w:szCs w:val="19"/>
                <w:lang w:bidi="ar-SA"/>
              </w:rPr>
              <w:t>) below to indicate the attribute(s) this course has served to achieve</w:t>
            </w:r>
            <w:r w:rsidR="004B2A7E">
              <w:rPr>
                <w:i/>
                <w:color w:val="auto"/>
                <w:sz w:val="19"/>
                <w:szCs w:val="19"/>
                <w:lang w:eastAsia="zh-HK" w:bidi="ar-SA"/>
              </w:rPr>
              <w:t>:</w:t>
            </w:r>
          </w:p>
        </w:tc>
      </w:tr>
      <w:tr w:rsidR="00CF3A0E" w:rsidRPr="00844EA8" w14:paraId="1986871D" w14:textId="77777777" w:rsidTr="005A1CC5">
        <w:trPr>
          <w:trHeight w:val="296"/>
        </w:trPr>
        <w:tc>
          <w:tcPr>
            <w:tcW w:w="435" w:type="dxa"/>
            <w:gridSpan w:val="2"/>
            <w:tcBorders>
              <w:left w:val="single" w:sz="4" w:space="0" w:color="auto"/>
            </w:tcBorders>
          </w:tcPr>
          <w:p w14:paraId="2F56E399" w14:textId="1609B8C9" w:rsidR="00CF3A0E" w:rsidRPr="00844EA8" w:rsidRDefault="00CF3A0E" w:rsidP="004753B0">
            <w:pPr>
              <w:adjustRightInd w:val="0"/>
              <w:snapToGrid w:val="0"/>
              <w:spacing w:before="20" w:after="20" w:line="240" w:lineRule="auto"/>
              <w:ind w:left="0"/>
              <w:rPr>
                <w:rFonts w:eastAsia="Calibri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360" w:type="dxa"/>
            <w:shd w:val="clear" w:color="auto" w:fill="auto"/>
          </w:tcPr>
          <w:p w14:paraId="33662206" w14:textId="0E02C70C" w:rsidR="00CF3A0E" w:rsidRPr="001F78F3" w:rsidRDefault="005A1CC5" w:rsidP="004B2A7E">
            <w:pPr>
              <w:adjustRightInd w:val="0"/>
              <w:snapToGrid w:val="0"/>
              <w:spacing w:after="0" w:line="240" w:lineRule="auto"/>
              <w:ind w:left="0"/>
              <w:jc w:val="center"/>
              <w:rPr>
                <w:rFonts w:eastAsia="Calibri"/>
                <w:color w:val="000000" w:themeColor="text1"/>
                <w:sz w:val="19"/>
                <w:szCs w:val="19"/>
                <w:lang w:bidi="ar-SA"/>
              </w:rPr>
            </w:pPr>
            <w:r w:rsidRPr="00844EA8">
              <w:rPr>
                <w:rFonts w:eastAsia="Calibri"/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22FB1B1" wp14:editId="07F201F2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32082</wp:posOffset>
                      </wp:positionV>
                      <wp:extent cx="118872" cy="118872"/>
                      <wp:effectExtent l="0" t="0" r="14605" b="14605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CD148" w14:textId="77777777" w:rsidR="007C6DEF" w:rsidRPr="00A61514" w:rsidRDefault="007C6DEF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22FB1B1" id="_x0000_s1040" type="#_x0000_t202" style="position:absolute;left:0;text-align:left;margin-left:-1.55pt;margin-top:2.55pt;width:9.35pt;height:9.3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">
                      <v:textbox inset="0,0,0,0">
                        <w:txbxContent>
                          <w:p w14:paraId="54ACD148" w14:textId="77777777" w:rsidR="007C6DEF" w:rsidRPr="00A61514" w:rsidRDefault="007C6DEF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right w:val="single" w:sz="4" w:space="0" w:color="auto"/>
            </w:tcBorders>
            <w:shd w:val="clear" w:color="auto" w:fill="auto"/>
          </w:tcPr>
          <w:p w14:paraId="703417EB" w14:textId="7254A424" w:rsidR="00CF3A0E" w:rsidRPr="004B2A7E" w:rsidRDefault="004B2A7E" w:rsidP="005A1CC5">
            <w:pPr>
              <w:adjustRightInd w:val="0"/>
              <w:snapToGrid w:val="0"/>
              <w:spacing w:after="0" w:line="240" w:lineRule="auto"/>
              <w:ind w:leftChars="-40" w:left="-80"/>
              <w:jc w:val="both"/>
              <w:rPr>
                <w:rFonts w:eastAsia="Calibri"/>
                <w:color w:val="auto"/>
                <w:sz w:val="19"/>
                <w:szCs w:val="19"/>
                <w:lang w:bidi="ar-SA"/>
              </w:rPr>
            </w:pPr>
            <w:r>
              <w:rPr>
                <w:rFonts w:eastAsia="Calibri"/>
                <w:b/>
                <w:bCs/>
                <w:color w:val="auto"/>
                <w:sz w:val="19"/>
                <w:szCs w:val="19"/>
                <w:lang w:bidi="ar-SA"/>
              </w:rPr>
              <w:t xml:space="preserve">(L) </w:t>
            </w:r>
            <w:r w:rsidR="00CF3A0E" w:rsidRPr="004B2A7E">
              <w:rPr>
                <w:rFonts w:eastAsia="Calibri"/>
                <w:b/>
                <w:bCs/>
                <w:color w:val="auto"/>
                <w:sz w:val="19"/>
                <w:szCs w:val="19"/>
                <w:lang w:bidi="ar-SA"/>
              </w:rPr>
              <w:t xml:space="preserve">Leadership and teamwork: </w:t>
            </w:r>
            <w:r w:rsidR="00CF3A0E" w:rsidRPr="004B2A7E">
              <w:rPr>
                <w:rFonts w:eastAsia="Calibri"/>
                <w:color w:val="auto"/>
                <w:sz w:val="19"/>
                <w:szCs w:val="19"/>
                <w:lang w:bidi="ar-SA"/>
              </w:rPr>
              <w:t>A capacity for leadership and teamwork, including the ability to motivate others, to be responsible and reliable, and to give and take direction and constructive criticism</w:t>
            </w:r>
          </w:p>
        </w:tc>
      </w:tr>
      <w:tr w:rsidR="001F78F3" w:rsidRPr="00844EA8" w14:paraId="4A2B2D3D" w14:textId="77777777" w:rsidTr="005A1CC5">
        <w:trPr>
          <w:trHeight w:val="341"/>
        </w:trPr>
        <w:tc>
          <w:tcPr>
            <w:tcW w:w="435" w:type="dxa"/>
            <w:gridSpan w:val="2"/>
            <w:tcBorders>
              <w:left w:val="single" w:sz="4" w:space="0" w:color="auto"/>
            </w:tcBorders>
          </w:tcPr>
          <w:p w14:paraId="7BFB2FC8" w14:textId="7F53796F" w:rsidR="001F78F3" w:rsidRPr="00844EA8" w:rsidRDefault="001F78F3" w:rsidP="001F78F3">
            <w:pPr>
              <w:adjustRightInd w:val="0"/>
              <w:snapToGrid w:val="0"/>
              <w:spacing w:before="20" w:after="20" w:line="240" w:lineRule="auto"/>
              <w:ind w:left="0"/>
              <w:rPr>
                <w:rFonts w:eastAsia="Calibri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E65032A" w14:textId="40668DDC" w:rsidR="001F78F3" w:rsidRPr="001F78F3" w:rsidRDefault="005A1CC5" w:rsidP="004B2A7E">
            <w:pPr>
              <w:tabs>
                <w:tab w:val="left" w:pos="271"/>
              </w:tabs>
              <w:adjustRightInd w:val="0"/>
              <w:snapToGrid w:val="0"/>
              <w:spacing w:after="0" w:line="240" w:lineRule="auto"/>
              <w:ind w:left="0"/>
              <w:jc w:val="center"/>
              <w:rPr>
                <w:rFonts w:eastAsia="Calibri"/>
                <w:color w:val="000000" w:themeColor="text1"/>
                <w:sz w:val="19"/>
                <w:szCs w:val="19"/>
                <w:lang w:bidi="ar-SA"/>
              </w:rPr>
            </w:pPr>
            <w:r w:rsidRPr="00844EA8">
              <w:rPr>
                <w:rFonts w:eastAsia="Calibri"/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31063E7A" wp14:editId="3E0C3E2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-1270</wp:posOffset>
                      </wp:positionV>
                      <wp:extent cx="118745" cy="118745"/>
                      <wp:effectExtent l="0" t="0" r="14605" b="14605"/>
                      <wp:wrapNone/>
                      <wp:docPr id="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E59678" w14:textId="77777777" w:rsidR="007C6DEF" w:rsidRPr="00A61514" w:rsidRDefault="007C6DEF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1063E7A" id="_x0000_s1041" type="#_x0000_t202" style="position:absolute;left:0;text-align:left;margin-left:-1.2pt;margin-top:-.1pt;width:9.35pt;height:9.3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">
                      <v:textbox inset="0,0,0,0">
                        <w:txbxContent>
                          <w:p w14:paraId="04E59678" w14:textId="77777777" w:rsidR="007C6DEF" w:rsidRPr="00A61514" w:rsidRDefault="007C6DEF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757AC" w14:textId="79BD75A3" w:rsidR="001F78F3" w:rsidRPr="00844EA8" w:rsidRDefault="004B2A7E" w:rsidP="005A1CC5">
            <w:pPr>
              <w:adjustRightInd w:val="0"/>
              <w:snapToGrid w:val="0"/>
              <w:spacing w:after="0" w:line="240" w:lineRule="auto"/>
              <w:ind w:leftChars="-40" w:left="-80"/>
              <w:jc w:val="both"/>
              <w:rPr>
                <w:rFonts w:eastAsia="Calibri"/>
                <w:color w:val="000000"/>
                <w:sz w:val="19"/>
                <w:szCs w:val="19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sz w:val="19"/>
                <w:szCs w:val="19"/>
                <w:lang w:bidi="ar-SA"/>
              </w:rPr>
              <w:t xml:space="preserve">(I) </w:t>
            </w:r>
            <w:r w:rsidR="001F78F3" w:rsidRPr="00844EA8">
              <w:rPr>
                <w:rFonts w:eastAsia="Calibri"/>
                <w:b/>
                <w:bCs/>
                <w:color w:val="000000"/>
                <w:sz w:val="19"/>
                <w:szCs w:val="19"/>
                <w:lang w:bidi="ar-SA"/>
              </w:rPr>
              <w:t xml:space="preserve">International outlook: </w:t>
            </w:r>
            <w:r w:rsidR="001F78F3" w:rsidRPr="00844EA8">
              <w:rPr>
                <w:rFonts w:eastAsia="Calibri"/>
                <w:bCs/>
                <w:color w:val="000000"/>
                <w:sz w:val="19"/>
                <w:szCs w:val="19"/>
                <w:lang w:bidi="ar-SA"/>
              </w:rPr>
              <w:t>An international outlook, and an appreciation of cultural diversity</w:t>
            </w:r>
          </w:p>
        </w:tc>
      </w:tr>
      <w:tr w:rsidR="001F78F3" w:rsidRPr="00844EA8" w14:paraId="7AEB7829" w14:textId="77777777" w:rsidTr="005A1CC5">
        <w:trPr>
          <w:trHeight w:val="288"/>
        </w:trPr>
        <w:tc>
          <w:tcPr>
            <w:tcW w:w="435" w:type="dxa"/>
            <w:gridSpan w:val="2"/>
            <w:tcBorders>
              <w:left w:val="single" w:sz="4" w:space="0" w:color="auto"/>
            </w:tcBorders>
          </w:tcPr>
          <w:p w14:paraId="67E9590D" w14:textId="5FD56FB6" w:rsidR="001F78F3" w:rsidRPr="00844EA8" w:rsidRDefault="001F78F3" w:rsidP="001F78F3">
            <w:pPr>
              <w:adjustRightInd w:val="0"/>
              <w:snapToGrid w:val="0"/>
              <w:spacing w:before="20" w:after="20" w:line="240" w:lineRule="auto"/>
              <w:ind w:left="0"/>
              <w:rPr>
                <w:rFonts w:eastAsia="Calibri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360" w:type="dxa"/>
            <w:shd w:val="clear" w:color="auto" w:fill="auto"/>
          </w:tcPr>
          <w:p w14:paraId="7E0A3C3C" w14:textId="1A2B7D60" w:rsidR="001F78F3" w:rsidRPr="001F78F3" w:rsidRDefault="005A1CC5" w:rsidP="004B2A7E">
            <w:pPr>
              <w:tabs>
                <w:tab w:val="left" w:pos="317"/>
              </w:tabs>
              <w:adjustRightInd w:val="0"/>
              <w:snapToGrid w:val="0"/>
              <w:spacing w:after="0" w:line="240" w:lineRule="auto"/>
              <w:ind w:left="0"/>
              <w:jc w:val="center"/>
              <w:rPr>
                <w:rFonts w:eastAsia="Calibri"/>
                <w:color w:val="000000" w:themeColor="text1"/>
                <w:sz w:val="19"/>
                <w:szCs w:val="19"/>
                <w:lang w:bidi="ar-SA"/>
              </w:rPr>
            </w:pPr>
            <w:r w:rsidRPr="00844EA8">
              <w:rPr>
                <w:rFonts w:eastAsia="Calibri"/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70741A8E" wp14:editId="1AAAFE9C">
                      <wp:simplePos x="0" y="0"/>
                      <wp:positionH relativeFrom="column">
                        <wp:posOffset>-16121</wp:posOffset>
                      </wp:positionH>
                      <wp:positionV relativeFrom="paragraph">
                        <wp:posOffset>43815</wp:posOffset>
                      </wp:positionV>
                      <wp:extent cx="118872" cy="118872"/>
                      <wp:effectExtent l="0" t="0" r="14605" b="14605"/>
                      <wp:wrapNone/>
                      <wp:docPr id="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A2EDD" w14:textId="77777777" w:rsidR="007C6DEF" w:rsidRPr="00A61514" w:rsidRDefault="007C6DEF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0741A8E" id="_x0000_s1042" type="#_x0000_t202" style="position:absolute;left:0;text-align:left;margin-left:-1.25pt;margin-top:3.45pt;width:9.35pt;height:9.3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">
                      <v:textbox inset="0,0,0,0">
                        <w:txbxContent>
                          <w:p w14:paraId="76CA2EDD" w14:textId="77777777" w:rsidR="007C6DEF" w:rsidRPr="00A61514" w:rsidRDefault="007C6DEF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right w:val="single" w:sz="4" w:space="0" w:color="auto"/>
            </w:tcBorders>
            <w:shd w:val="clear" w:color="auto" w:fill="auto"/>
          </w:tcPr>
          <w:p w14:paraId="69B5B4F1" w14:textId="7A32F4E3" w:rsidR="001F78F3" w:rsidRPr="00844EA8" w:rsidRDefault="004B2A7E" w:rsidP="005A1CC5">
            <w:pPr>
              <w:adjustRightInd w:val="0"/>
              <w:snapToGrid w:val="0"/>
              <w:spacing w:after="0" w:line="240" w:lineRule="auto"/>
              <w:ind w:leftChars="-40" w:left="-80"/>
              <w:jc w:val="both"/>
              <w:rPr>
                <w:rFonts w:eastAsia="Calibri"/>
                <w:color w:val="auto"/>
                <w:sz w:val="19"/>
                <w:szCs w:val="19"/>
                <w:lang w:bidi="ar-SA"/>
              </w:rPr>
            </w:pPr>
            <w:r>
              <w:rPr>
                <w:rFonts w:eastAsia="Calibri"/>
                <w:b/>
                <w:bCs/>
                <w:color w:val="auto"/>
                <w:sz w:val="19"/>
                <w:szCs w:val="19"/>
                <w:lang w:bidi="ar-SA"/>
              </w:rPr>
              <w:t xml:space="preserve">(V) </w:t>
            </w:r>
            <w:r w:rsidR="001F78F3" w:rsidRPr="00844EA8">
              <w:rPr>
                <w:rFonts w:eastAsia="Calibri"/>
                <w:b/>
                <w:bCs/>
                <w:color w:val="auto"/>
                <w:sz w:val="19"/>
                <w:szCs w:val="19"/>
                <w:lang w:bidi="ar-SA"/>
              </w:rPr>
              <w:t xml:space="preserve">Vision and an orientation to the future: </w:t>
            </w:r>
            <w:r w:rsidR="001F78F3" w:rsidRPr="00844EA8">
              <w:rPr>
                <w:rFonts w:eastAsia="Calibri"/>
                <w:color w:val="auto"/>
                <w:sz w:val="19"/>
                <w:szCs w:val="19"/>
                <w:lang w:bidi="ar-SA"/>
              </w:rPr>
              <w:t>Adaptability and flexibility, a passion for learning, the ability to develop clear, forward-looking goals, and the self-direction and discipline to achieve these goals</w:t>
            </w:r>
          </w:p>
        </w:tc>
      </w:tr>
      <w:tr w:rsidR="001F78F3" w:rsidRPr="00844EA8" w14:paraId="3854737C" w14:textId="77777777" w:rsidTr="005A1CC5">
        <w:trPr>
          <w:trHeight w:val="288"/>
        </w:trPr>
        <w:tc>
          <w:tcPr>
            <w:tcW w:w="435" w:type="dxa"/>
            <w:gridSpan w:val="2"/>
            <w:tcBorders>
              <w:left w:val="single" w:sz="4" w:space="0" w:color="auto"/>
            </w:tcBorders>
          </w:tcPr>
          <w:p w14:paraId="7083ED0F" w14:textId="439930C8" w:rsidR="001F78F3" w:rsidRPr="00844EA8" w:rsidRDefault="001F78F3" w:rsidP="001F78F3">
            <w:pPr>
              <w:adjustRightInd w:val="0"/>
              <w:snapToGrid w:val="0"/>
              <w:spacing w:before="20" w:after="20" w:line="240" w:lineRule="auto"/>
              <w:ind w:left="0"/>
              <w:rPr>
                <w:rFonts w:eastAsia="Calibri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360" w:type="dxa"/>
            <w:shd w:val="clear" w:color="auto" w:fill="auto"/>
          </w:tcPr>
          <w:p w14:paraId="102A4D44" w14:textId="66F1456A" w:rsidR="001F78F3" w:rsidRPr="001F78F3" w:rsidRDefault="005A1CC5" w:rsidP="004B2A7E">
            <w:pPr>
              <w:tabs>
                <w:tab w:val="left" w:pos="317"/>
              </w:tabs>
              <w:adjustRightInd w:val="0"/>
              <w:snapToGrid w:val="0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color w:val="000000" w:themeColor="text1"/>
                <w:sz w:val="19"/>
                <w:szCs w:val="19"/>
                <w:lang w:bidi="ar-SA"/>
              </w:rPr>
            </w:pPr>
            <w:r w:rsidRPr="00844EA8">
              <w:rPr>
                <w:rFonts w:eastAsia="Calibri"/>
                <w:noProof/>
                <w:color w:val="000000"/>
                <w:sz w:val="19"/>
                <w:szCs w:val="19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38C42AF" wp14:editId="4AEBAC4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31447</wp:posOffset>
                      </wp:positionV>
                      <wp:extent cx="118872" cy="118872"/>
                      <wp:effectExtent l="0" t="0" r="14605" b="14605"/>
                      <wp:wrapNone/>
                      <wp:docPr id="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4DA1B" w14:textId="77777777" w:rsidR="007C6DEF" w:rsidRPr="00A61514" w:rsidRDefault="007C6DEF" w:rsidP="006C2E35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38C42AF" id="_x0000_s1043" type="#_x0000_t202" style="position:absolute;left:0;text-align:left;margin-left:-1.15pt;margin-top:2.5pt;width:9.35pt;height:9.3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">
                      <v:textbox inset="0,0,0,0">
                        <w:txbxContent>
                          <w:p w14:paraId="4574DA1B" w14:textId="77777777" w:rsidR="007C6DEF" w:rsidRPr="00A61514" w:rsidRDefault="007C6DEF" w:rsidP="006C2E35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right w:val="single" w:sz="4" w:space="0" w:color="auto"/>
            </w:tcBorders>
            <w:shd w:val="clear" w:color="auto" w:fill="auto"/>
          </w:tcPr>
          <w:p w14:paraId="41E2E413" w14:textId="1126C28F" w:rsidR="001F78F3" w:rsidRPr="00844EA8" w:rsidRDefault="004B2A7E" w:rsidP="005A1CC5">
            <w:pPr>
              <w:adjustRightInd w:val="0"/>
              <w:snapToGrid w:val="0"/>
              <w:spacing w:after="20" w:line="240" w:lineRule="auto"/>
              <w:ind w:leftChars="-40" w:left="-80"/>
              <w:jc w:val="both"/>
              <w:rPr>
                <w:rFonts w:eastAsia="Calibri"/>
                <w:color w:val="auto"/>
                <w:sz w:val="19"/>
                <w:szCs w:val="19"/>
                <w:lang w:bidi="ar-SA"/>
              </w:rPr>
            </w:pPr>
            <w:r>
              <w:rPr>
                <w:rFonts w:eastAsia="Calibri"/>
                <w:b/>
                <w:bCs/>
                <w:color w:val="auto"/>
                <w:sz w:val="19"/>
                <w:szCs w:val="19"/>
                <w:lang w:bidi="ar-SA"/>
              </w:rPr>
              <w:t xml:space="preserve">(E) </w:t>
            </w:r>
            <w:r w:rsidR="001F78F3" w:rsidRPr="00844EA8">
              <w:rPr>
                <w:rFonts w:eastAsia="Calibri"/>
                <w:b/>
                <w:bCs/>
                <w:color w:val="auto"/>
                <w:sz w:val="19"/>
                <w:szCs w:val="19"/>
                <w:lang w:bidi="ar-SA"/>
              </w:rPr>
              <w:t xml:space="preserve">Ethical standards and compassion: </w:t>
            </w:r>
            <w:r w:rsidR="001F78F3" w:rsidRPr="00844EA8">
              <w:rPr>
                <w:rFonts w:eastAsia="Calibri"/>
                <w:bCs/>
                <w:color w:val="auto"/>
                <w:sz w:val="19"/>
                <w:szCs w:val="19"/>
                <w:lang w:bidi="ar-SA"/>
              </w:rPr>
              <w:t>Respect for others and high standards of personal integrity. Compassion and a readiness to contribute to the community</w:t>
            </w:r>
          </w:p>
        </w:tc>
      </w:tr>
      <w:tr w:rsidR="00F71CEE" w:rsidRPr="00844EA8" w14:paraId="3B0B1B73" w14:textId="77777777" w:rsidTr="00556819">
        <w:trPr>
          <w:trHeight w:val="1296"/>
        </w:trPr>
        <w:tc>
          <w:tcPr>
            <w:tcW w:w="103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962E" w14:textId="08EA192B" w:rsidR="00F71CEE" w:rsidRPr="004B2A7E" w:rsidRDefault="004B2A7E" w:rsidP="004B2A7E">
            <w:pPr>
              <w:tabs>
                <w:tab w:val="left" w:pos="355"/>
              </w:tabs>
              <w:adjustRightInd w:val="0"/>
              <w:snapToGrid w:val="0"/>
              <w:spacing w:beforeLines="15" w:before="36" w:after="0" w:line="240" w:lineRule="auto"/>
              <w:ind w:left="360" w:hanging="360"/>
              <w:jc w:val="both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  <w:r w:rsidRPr="004B2A7E"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  <w:t>(2)</w:t>
            </w:r>
            <w:r w:rsidRPr="004B2A7E"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  <w:tab/>
            </w:r>
            <w:r w:rsidRPr="00AC5DB7">
              <w:rPr>
                <w:rFonts w:eastAsia="Calibri"/>
                <w:bCs/>
                <w:i/>
                <w:color w:val="000000" w:themeColor="text1"/>
                <w:sz w:val="19"/>
                <w:szCs w:val="19"/>
                <w:lang w:bidi="ar-SA"/>
              </w:rPr>
              <w:t>Please explain, with reference to previous course teaching experience and evidence, how this course has aligned with this selection criterion.</w:t>
            </w:r>
          </w:p>
          <w:p w14:paraId="740182A3" w14:textId="071BFA15" w:rsidR="00F71CEE" w:rsidRDefault="00F71CEE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5755AC74" w14:textId="77777777" w:rsidR="005A1CC5" w:rsidRPr="004B2A7E" w:rsidRDefault="005A1CC5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113E88BE" w14:textId="2B960917" w:rsidR="00F71CEE" w:rsidRPr="004B2A7E" w:rsidRDefault="00F71CEE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35E779E5" w14:textId="5B4E88E7" w:rsidR="00F71CEE" w:rsidRPr="004B2A7E" w:rsidRDefault="00F71CEE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6EE6F7F5" w14:textId="0F92F071" w:rsidR="00F71CEE" w:rsidRPr="004B2A7E" w:rsidRDefault="00F71CEE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131ECB7D" w14:textId="7C083456" w:rsidR="00C85FE6" w:rsidRPr="004B2A7E" w:rsidRDefault="00C85FE6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61CCC665" w14:textId="77777777" w:rsidR="00C85FE6" w:rsidRPr="004B2A7E" w:rsidRDefault="00C85FE6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4457EE4E" w14:textId="4E958E7C" w:rsidR="007223B0" w:rsidRPr="004B2A7E" w:rsidRDefault="007223B0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5A87FAEB" w14:textId="24856AF7" w:rsidR="007223B0" w:rsidRPr="004B2A7E" w:rsidRDefault="007223B0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2D653EC1" w14:textId="72B0979B" w:rsidR="007223B0" w:rsidRDefault="007223B0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7BB4F86F" w14:textId="313D2EFB" w:rsidR="00F62DA5" w:rsidRDefault="00F62DA5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13402C93" w14:textId="77777777" w:rsidR="00F62DA5" w:rsidRPr="004B2A7E" w:rsidRDefault="00F62DA5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301FCA18" w14:textId="77777777" w:rsidR="00F71CEE" w:rsidRPr="004B2A7E" w:rsidRDefault="00F71CEE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  <w:p w14:paraId="7ED48BFB" w14:textId="16896621" w:rsidR="00F71CEE" w:rsidRPr="004B2A7E" w:rsidRDefault="00F71CEE" w:rsidP="00F71CEE">
            <w:pPr>
              <w:adjustRightInd w:val="0"/>
              <w:snapToGrid w:val="0"/>
              <w:spacing w:after="0" w:line="240" w:lineRule="auto"/>
              <w:ind w:left="0"/>
              <w:rPr>
                <w:rFonts w:eastAsia="Calibri"/>
                <w:bCs/>
                <w:color w:val="44546A"/>
                <w:sz w:val="19"/>
                <w:szCs w:val="19"/>
                <w:lang w:bidi="ar-SA"/>
              </w:rPr>
            </w:pPr>
          </w:p>
        </w:tc>
      </w:tr>
      <w:tr w:rsidR="001F78F3" w:rsidRPr="007C4FEA" w14:paraId="04840016" w14:textId="77777777" w:rsidTr="0013418C"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BAEF88" w14:textId="028C61F0" w:rsidR="001F78F3" w:rsidRPr="007C4FEA" w:rsidRDefault="001F78F3" w:rsidP="001F78F3">
            <w:pPr>
              <w:adjustRightInd w:val="0"/>
              <w:snapToGrid w:val="0"/>
              <w:spacing w:before="40" w:after="40" w:line="240" w:lineRule="auto"/>
              <w:ind w:left="0"/>
              <w:rPr>
                <w:rFonts w:eastAsia="Calibri"/>
                <w:b/>
                <w:color w:val="FFFFFF" w:themeColor="background1"/>
                <w:sz w:val="19"/>
                <w:szCs w:val="19"/>
                <w:shd w:val="clear" w:color="auto" w:fill="5B9BD5"/>
                <w:lang w:bidi="ar-SA"/>
              </w:rPr>
            </w:pPr>
            <w:r w:rsidRPr="00E6092A">
              <w:rPr>
                <w:rFonts w:eastAsia="Calibri"/>
                <w:color w:val="auto"/>
                <w:sz w:val="19"/>
                <w:szCs w:val="19"/>
                <w:u w:val="single"/>
                <w:lang w:eastAsia="zh-HK" w:bidi="ar-SA"/>
              </w:rPr>
              <w:t xml:space="preserve">SSC Selection Criterion </w:t>
            </w:r>
            <w:r>
              <w:rPr>
                <w:rFonts w:eastAsia="Calibri"/>
                <w:color w:val="auto"/>
                <w:sz w:val="19"/>
                <w:szCs w:val="19"/>
                <w:u w:val="single"/>
                <w:lang w:eastAsia="zh-HK" w:bidi="ar-SA"/>
              </w:rPr>
              <w:t>3</w:t>
            </w:r>
            <w:r>
              <w:rPr>
                <w:rFonts w:eastAsia="Calibri"/>
                <w:color w:val="auto"/>
                <w:sz w:val="19"/>
                <w:szCs w:val="19"/>
                <w:lang w:eastAsia="zh-HK" w:bidi="ar-SA"/>
              </w:rPr>
              <w:t xml:space="preserve">:  </w:t>
            </w:r>
            <w:r w:rsidRPr="007C4FEA">
              <w:rPr>
                <w:rFonts w:eastAsia="Calibri"/>
                <w:b/>
                <w:color w:val="FFFFFF" w:themeColor="background1"/>
                <w:sz w:val="19"/>
                <w:szCs w:val="19"/>
                <w:highlight w:val="black"/>
                <w:shd w:val="clear" w:color="auto" w:fill="5B9BD5"/>
                <w:lang w:bidi="ar-SA"/>
              </w:rPr>
              <w:t>Transcending disciplinary areas</w:t>
            </w:r>
          </w:p>
        </w:tc>
      </w:tr>
      <w:tr w:rsidR="00B43F72" w:rsidRPr="00844EA8" w14:paraId="5A788482" w14:textId="77777777" w:rsidTr="009E2083">
        <w:trPr>
          <w:trHeight w:val="533"/>
        </w:trPr>
        <w:tc>
          <w:tcPr>
            <w:tcW w:w="103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0D1201" w14:textId="2AACC148" w:rsidR="00B43F72" w:rsidRPr="00AC5DB7" w:rsidRDefault="00B43F72" w:rsidP="001F78F3">
            <w:pPr>
              <w:snapToGrid w:val="0"/>
              <w:spacing w:after="0" w:line="240" w:lineRule="auto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  <w:r w:rsidRPr="00AC5DB7">
              <w:rPr>
                <w:i/>
                <w:color w:val="auto"/>
                <w:sz w:val="19"/>
                <w:szCs w:val="19"/>
                <w:lang w:eastAsia="zh-HK" w:bidi="ar-SA"/>
              </w:rPr>
              <w:t>Please explain</w:t>
            </w:r>
            <w:r w:rsidR="004B2A7E" w:rsidRPr="00AC5DB7">
              <w:rPr>
                <w:i/>
                <w:color w:val="auto"/>
                <w:sz w:val="19"/>
                <w:szCs w:val="19"/>
                <w:lang w:eastAsia="zh-HK" w:bidi="ar-SA"/>
              </w:rPr>
              <w:t>,</w:t>
            </w:r>
            <w:r w:rsidRPr="00AC5DB7">
              <w:rPr>
                <w:i/>
                <w:color w:val="auto"/>
                <w:sz w:val="19"/>
                <w:szCs w:val="19"/>
                <w:lang w:eastAsia="zh-HK" w:bidi="ar-SA"/>
              </w:rPr>
              <w:t xml:space="preserve"> </w:t>
            </w:r>
            <w:r w:rsidR="00F71CEE" w:rsidRPr="00AC5DB7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>with reference to previous course teaching experience and evidence</w:t>
            </w:r>
            <w:r w:rsidR="004B2A7E" w:rsidRPr="00AC5DB7">
              <w:rPr>
                <w:rFonts w:eastAsia="Calibri"/>
                <w:i/>
                <w:color w:val="000000"/>
                <w:sz w:val="19"/>
                <w:szCs w:val="19"/>
                <w:lang w:eastAsia="zh-HK" w:bidi="ar-SA"/>
              </w:rPr>
              <w:t>,</w:t>
            </w:r>
            <w:r w:rsidR="00F71CEE" w:rsidRPr="00AC5DB7">
              <w:rPr>
                <w:i/>
                <w:color w:val="auto"/>
                <w:sz w:val="19"/>
                <w:szCs w:val="19"/>
                <w:lang w:eastAsia="zh-HK" w:bidi="ar-SA"/>
              </w:rPr>
              <w:t xml:space="preserve"> </w:t>
            </w:r>
            <w:r w:rsidRPr="00AC5DB7">
              <w:rPr>
                <w:i/>
                <w:color w:val="auto"/>
                <w:sz w:val="19"/>
                <w:szCs w:val="19"/>
                <w:lang w:eastAsia="zh-HK" w:bidi="ar-SA"/>
              </w:rPr>
              <w:t>how this course has aligned with this selection criterion</w:t>
            </w:r>
            <w:r w:rsidR="00F71CEE" w:rsidRPr="00AC5DB7">
              <w:rPr>
                <w:i/>
                <w:color w:val="auto"/>
                <w:sz w:val="19"/>
                <w:szCs w:val="19"/>
                <w:lang w:eastAsia="zh-HK" w:bidi="ar-SA"/>
              </w:rPr>
              <w:t>.</w:t>
            </w:r>
          </w:p>
        </w:tc>
      </w:tr>
      <w:tr w:rsidR="001F78F3" w:rsidRPr="00844EA8" w14:paraId="24B4BF35" w14:textId="77777777" w:rsidTr="0013418C">
        <w:trPr>
          <w:trHeight w:val="1152"/>
        </w:trPr>
        <w:tc>
          <w:tcPr>
            <w:tcW w:w="103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8D8F" w14:textId="77777777" w:rsidR="001F78F3" w:rsidRDefault="001F78F3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00ACB9F5" w14:textId="77777777" w:rsidR="00B43F72" w:rsidRDefault="00B43F72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2697C711" w14:textId="4D90515A" w:rsidR="00B43F72" w:rsidRPr="004B2A7E" w:rsidRDefault="00B43F72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348DD4EB" w14:textId="3BF824F4" w:rsidR="00B43F72" w:rsidRDefault="00B43F72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39AE7650" w14:textId="4A608C6B" w:rsidR="007223B0" w:rsidRDefault="007223B0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74F7AFB9" w14:textId="7F94C7C7" w:rsidR="007223B0" w:rsidRDefault="007223B0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09C12524" w14:textId="77777777" w:rsidR="00AF5E16" w:rsidRDefault="00AF5E16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15BBBD74" w14:textId="7000F65A" w:rsidR="007223B0" w:rsidRDefault="007223B0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6FF7C850" w14:textId="0BA4FEB4" w:rsidR="00C85FE6" w:rsidRDefault="00C85FE6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38E1DD7B" w14:textId="6516D64E" w:rsidR="00F62DA5" w:rsidRDefault="00F62DA5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60537D61" w14:textId="77777777" w:rsidR="00C85FE6" w:rsidRDefault="00C85FE6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70558810" w14:textId="77777777" w:rsidR="00B43F72" w:rsidRDefault="00B43F72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0A55E230" w14:textId="77777777" w:rsidR="00B43F72" w:rsidRDefault="00B43F72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  <w:p w14:paraId="40660403" w14:textId="18A19821" w:rsidR="00B43F72" w:rsidRPr="00B43F72" w:rsidRDefault="00B43F72" w:rsidP="00B43F72">
            <w:pPr>
              <w:snapToGrid w:val="0"/>
              <w:spacing w:after="0" w:line="240" w:lineRule="auto"/>
              <w:ind w:left="0"/>
              <w:jc w:val="both"/>
              <w:rPr>
                <w:color w:val="000000"/>
                <w:sz w:val="19"/>
                <w:szCs w:val="19"/>
                <w:lang w:eastAsia="zh-HK" w:bidi="ar-SA"/>
              </w:rPr>
            </w:pPr>
          </w:p>
        </w:tc>
      </w:tr>
    </w:tbl>
    <w:p w14:paraId="45181F1B" w14:textId="77777777" w:rsidR="006C2E35" w:rsidRPr="00844EA8" w:rsidRDefault="006C2E35" w:rsidP="001F78F3">
      <w:pPr>
        <w:snapToGrid w:val="0"/>
        <w:spacing w:after="0" w:line="240" w:lineRule="auto"/>
        <w:ind w:left="-144"/>
        <w:rPr>
          <w:rFonts w:eastAsia="Calibri"/>
          <w:b/>
          <w:color w:val="44546A"/>
          <w:sz w:val="19"/>
          <w:szCs w:val="19"/>
          <w:lang w:eastAsia="zh-HK" w:bidi="ar-SA"/>
        </w:rPr>
      </w:pPr>
    </w:p>
    <w:tbl>
      <w:tblPr>
        <w:tblW w:w="1032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682"/>
        <w:gridCol w:w="283"/>
        <w:gridCol w:w="2597"/>
        <w:gridCol w:w="283"/>
        <w:gridCol w:w="2237"/>
        <w:gridCol w:w="284"/>
        <w:gridCol w:w="1961"/>
      </w:tblGrid>
      <w:tr w:rsidR="00437B6A" w:rsidRPr="007C6DEF" w14:paraId="142837C2" w14:textId="77777777" w:rsidTr="009E2083">
        <w:trPr>
          <w:trHeight w:hRule="exact" w:val="283"/>
        </w:trPr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3B966833" w14:textId="7B8B885B" w:rsidR="00437B6A" w:rsidRPr="007C6DEF" w:rsidRDefault="00437B6A" w:rsidP="00437B6A">
            <w:pPr>
              <w:snapToGrid w:val="0"/>
              <w:spacing w:after="0" w:line="240" w:lineRule="auto"/>
              <w:ind w:left="0"/>
              <w:rPr>
                <w:rFonts w:eastAsia="Calibri"/>
                <w:color w:val="000000"/>
                <w:sz w:val="19"/>
                <w:szCs w:val="19"/>
                <w:u w:val="single"/>
                <w:lang w:eastAsia="zh-HK" w:bidi="ar-SA"/>
              </w:rPr>
            </w:pPr>
            <w:r w:rsidRPr="007C6DEF">
              <w:rPr>
                <w:b/>
                <w:color w:val="000000" w:themeColor="text1"/>
                <w:sz w:val="21"/>
                <w:szCs w:val="21"/>
                <w:lang w:eastAsia="zh-HK"/>
              </w:rPr>
              <w:t>Part D:  Recommendation of the Course Offering School</w:t>
            </w:r>
          </w:p>
        </w:tc>
      </w:tr>
      <w:tr w:rsidR="006C2E35" w:rsidRPr="007C6DEF" w14:paraId="3AE644D4" w14:textId="77777777" w:rsidTr="001F78F3">
        <w:trPr>
          <w:trHeight w:hRule="exact" w:val="283"/>
        </w:trPr>
        <w:tc>
          <w:tcPr>
            <w:tcW w:w="2682" w:type="dxa"/>
            <w:tcBorders>
              <w:left w:val="single" w:sz="4" w:space="0" w:color="auto"/>
            </w:tcBorders>
            <w:vAlign w:val="bottom"/>
          </w:tcPr>
          <w:p w14:paraId="24BDBB96" w14:textId="0557359D" w:rsidR="006C2E35" w:rsidRPr="007C6DEF" w:rsidRDefault="006C2E35" w:rsidP="00333402">
            <w:pPr>
              <w:spacing w:after="0" w:line="280" w:lineRule="exact"/>
              <w:ind w:left="0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  <w:r w:rsidRPr="007C6DEF"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  <w:t xml:space="preserve">School/IPO </w:t>
            </w:r>
            <w:r w:rsidRPr="007C6DEF">
              <w:rPr>
                <w:rFonts w:eastAsia="Calibri"/>
                <w:i/>
                <w:color w:val="auto"/>
                <w:sz w:val="19"/>
                <w:szCs w:val="19"/>
                <w:lang w:eastAsia="zh-HK" w:bidi="ar-SA"/>
              </w:rPr>
              <w:t>(Please specify)</w:t>
            </w:r>
          </w:p>
        </w:tc>
        <w:tc>
          <w:tcPr>
            <w:tcW w:w="283" w:type="dxa"/>
          </w:tcPr>
          <w:p w14:paraId="1DD23985" w14:textId="77777777" w:rsidR="006C2E35" w:rsidRPr="007C6DEF" w:rsidRDefault="006C2E35" w:rsidP="004753B0">
            <w:pPr>
              <w:spacing w:after="0" w:line="280" w:lineRule="exact"/>
              <w:ind w:leftChars="-54" w:left="-108"/>
              <w:rPr>
                <w:rFonts w:eastAsia="Calibri"/>
                <w:color w:val="000000"/>
                <w:sz w:val="19"/>
                <w:szCs w:val="19"/>
                <w:u w:val="single"/>
                <w:lang w:eastAsia="zh-HK" w:bidi="ar-SA"/>
              </w:rPr>
            </w:pPr>
          </w:p>
        </w:tc>
        <w:tc>
          <w:tcPr>
            <w:tcW w:w="2880" w:type="dxa"/>
            <w:gridSpan w:val="2"/>
            <w:vAlign w:val="bottom"/>
            <w:hideMark/>
          </w:tcPr>
          <w:p w14:paraId="24F5567F" w14:textId="3F104F30" w:rsidR="006C2E35" w:rsidRPr="007C6DEF" w:rsidRDefault="006C2E35" w:rsidP="00CF3A0E">
            <w:pPr>
              <w:spacing w:after="0" w:line="280" w:lineRule="exact"/>
              <w:ind w:leftChars="-54" w:left="-108"/>
              <w:rPr>
                <w:rFonts w:eastAsia="Calibri"/>
                <w:color w:val="000000"/>
                <w:sz w:val="19"/>
                <w:szCs w:val="19"/>
                <w:u w:val="single"/>
                <w:lang w:eastAsia="zh-HK" w:bidi="ar-SA"/>
              </w:rPr>
            </w:pPr>
            <w:r w:rsidRPr="007C6DEF">
              <w:rPr>
                <w:rFonts w:eastAsia="Calibri"/>
                <w:color w:val="000000"/>
                <w:sz w:val="19"/>
                <w:szCs w:val="19"/>
                <w:u w:val="single"/>
                <w:lang w:eastAsia="zh-HK" w:bidi="ar-SA"/>
              </w:rPr>
              <w:t xml:space="preserve">Position </w:t>
            </w:r>
            <w:r w:rsidR="00CF3A0E" w:rsidRPr="007C6DEF">
              <w:rPr>
                <w:rFonts w:eastAsia="Calibri"/>
                <w:color w:val="000000"/>
                <w:sz w:val="19"/>
                <w:szCs w:val="19"/>
                <w:u w:val="single"/>
                <w:lang w:eastAsia="zh-HK" w:bidi="ar-SA"/>
              </w:rPr>
              <w:t>&amp;</w:t>
            </w:r>
            <w:r w:rsidRPr="007C6DEF">
              <w:rPr>
                <w:rFonts w:eastAsia="Calibri"/>
                <w:color w:val="000000"/>
                <w:sz w:val="19"/>
                <w:szCs w:val="19"/>
                <w:u w:val="single"/>
                <w:lang w:eastAsia="zh-HK" w:bidi="ar-SA"/>
              </w:rPr>
              <w:t xml:space="preserve"> Name</w:t>
            </w:r>
          </w:p>
        </w:tc>
        <w:tc>
          <w:tcPr>
            <w:tcW w:w="2521" w:type="dxa"/>
            <w:gridSpan w:val="2"/>
            <w:vAlign w:val="bottom"/>
            <w:hideMark/>
          </w:tcPr>
          <w:p w14:paraId="7303FBEF" w14:textId="77777777" w:rsidR="006C2E35" w:rsidRPr="007C6DEF" w:rsidRDefault="006C2E35" w:rsidP="004753B0">
            <w:pPr>
              <w:spacing w:after="0" w:line="280" w:lineRule="exact"/>
              <w:ind w:leftChars="-53" w:left="-106"/>
              <w:rPr>
                <w:rFonts w:eastAsia="Calibri"/>
                <w:color w:val="000000"/>
                <w:sz w:val="19"/>
                <w:szCs w:val="19"/>
                <w:u w:val="single"/>
                <w:lang w:eastAsia="zh-HK" w:bidi="ar-SA"/>
              </w:rPr>
            </w:pPr>
            <w:r w:rsidRPr="007C6DEF">
              <w:rPr>
                <w:rFonts w:eastAsia="Calibri"/>
                <w:color w:val="000000"/>
                <w:sz w:val="19"/>
                <w:szCs w:val="19"/>
                <w:u w:val="single"/>
                <w:lang w:eastAsia="zh-HK" w:bidi="ar-SA"/>
              </w:rPr>
              <w:t>Signature</w:t>
            </w:r>
          </w:p>
        </w:tc>
        <w:tc>
          <w:tcPr>
            <w:tcW w:w="1961" w:type="dxa"/>
            <w:tcBorders>
              <w:right w:val="single" w:sz="4" w:space="0" w:color="auto"/>
            </w:tcBorders>
            <w:vAlign w:val="bottom"/>
            <w:hideMark/>
          </w:tcPr>
          <w:p w14:paraId="7AE4E9B2" w14:textId="77777777" w:rsidR="006C2E35" w:rsidRPr="007C6DEF" w:rsidRDefault="006C2E35" w:rsidP="004753B0">
            <w:pPr>
              <w:spacing w:after="0" w:line="280" w:lineRule="exact"/>
              <w:ind w:leftChars="-53" w:left="-106"/>
              <w:rPr>
                <w:rFonts w:eastAsia="Calibri"/>
                <w:color w:val="000000"/>
                <w:sz w:val="19"/>
                <w:szCs w:val="19"/>
                <w:u w:val="single"/>
                <w:lang w:eastAsia="zh-HK" w:bidi="ar-SA"/>
              </w:rPr>
            </w:pPr>
            <w:r w:rsidRPr="007C6DEF">
              <w:rPr>
                <w:rFonts w:eastAsia="Calibri"/>
                <w:color w:val="000000"/>
                <w:sz w:val="19"/>
                <w:szCs w:val="19"/>
                <w:u w:val="single"/>
                <w:lang w:eastAsia="zh-HK" w:bidi="ar-SA"/>
              </w:rPr>
              <w:t>Date</w:t>
            </w:r>
          </w:p>
        </w:tc>
      </w:tr>
      <w:tr w:rsidR="006C2E35" w:rsidRPr="007C6DEF" w14:paraId="68A9AD8C" w14:textId="77777777" w:rsidTr="009E2083">
        <w:trPr>
          <w:trHeight w:hRule="exact" w:val="624"/>
        </w:trPr>
        <w:tc>
          <w:tcPr>
            <w:tcW w:w="2682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EB59E6" w14:textId="77777777" w:rsidR="006C2E35" w:rsidRPr="007C6DEF" w:rsidRDefault="006C2E35" w:rsidP="009E2083">
            <w:pPr>
              <w:spacing w:after="0" w:line="200" w:lineRule="exact"/>
              <w:ind w:left="0"/>
              <w:jc w:val="both"/>
              <w:rPr>
                <w:rFonts w:eastAsia="Calibri"/>
                <w:color w:val="000000"/>
                <w:sz w:val="19"/>
                <w:szCs w:val="19"/>
                <w:u w:val="single"/>
                <w:lang w:eastAsia="zh-HK" w:bidi="ar-SA"/>
              </w:rPr>
            </w:pPr>
          </w:p>
        </w:tc>
        <w:tc>
          <w:tcPr>
            <w:tcW w:w="283" w:type="dxa"/>
            <w:vAlign w:val="center"/>
          </w:tcPr>
          <w:p w14:paraId="15E4A114" w14:textId="77777777" w:rsidR="006C2E35" w:rsidRPr="007C6DEF" w:rsidRDefault="006C2E35" w:rsidP="009E2083">
            <w:pPr>
              <w:spacing w:after="0" w:line="240" w:lineRule="auto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  <w:tc>
          <w:tcPr>
            <w:tcW w:w="2597" w:type="dxa"/>
            <w:tcBorders>
              <w:bottom w:val="single" w:sz="4" w:space="0" w:color="auto"/>
            </w:tcBorders>
            <w:vAlign w:val="center"/>
          </w:tcPr>
          <w:p w14:paraId="7F042B8B" w14:textId="77777777" w:rsidR="006C2E35" w:rsidRPr="007C6DEF" w:rsidRDefault="006C2E35" w:rsidP="009E2083">
            <w:pPr>
              <w:spacing w:after="0" w:line="200" w:lineRule="exact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  <w:tc>
          <w:tcPr>
            <w:tcW w:w="283" w:type="dxa"/>
            <w:vAlign w:val="center"/>
          </w:tcPr>
          <w:p w14:paraId="5E0764F0" w14:textId="77777777" w:rsidR="006C2E35" w:rsidRPr="007C6DEF" w:rsidRDefault="006C2E35" w:rsidP="009E2083">
            <w:pPr>
              <w:spacing w:after="0" w:line="240" w:lineRule="auto"/>
              <w:ind w:leftChars="-17" w:left="0" w:hangingChars="18" w:hanging="34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14:paraId="5CB82553" w14:textId="77777777" w:rsidR="006C2E35" w:rsidRPr="007C6DEF" w:rsidRDefault="006C2E35" w:rsidP="009E2083">
            <w:pPr>
              <w:spacing w:after="0" w:line="240" w:lineRule="auto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  <w:tc>
          <w:tcPr>
            <w:tcW w:w="284" w:type="dxa"/>
            <w:vAlign w:val="center"/>
          </w:tcPr>
          <w:p w14:paraId="1F7CCEB3" w14:textId="77777777" w:rsidR="006C2E35" w:rsidRPr="007C6DEF" w:rsidRDefault="006C2E35" w:rsidP="009E2083">
            <w:pPr>
              <w:spacing w:after="0" w:line="240" w:lineRule="auto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1271F0" w14:textId="77777777" w:rsidR="006C2E35" w:rsidRPr="007C6DEF" w:rsidRDefault="006C2E35" w:rsidP="009E2083">
            <w:pPr>
              <w:spacing w:after="0" w:line="240" w:lineRule="auto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</w:tr>
      <w:tr w:rsidR="00437B6A" w:rsidRPr="007C6DEF" w14:paraId="4EFB541C" w14:textId="77777777" w:rsidTr="009E2083">
        <w:trPr>
          <w:trHeight w:hRule="exact" w:val="28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19222" w14:textId="77777777" w:rsidR="00437B6A" w:rsidRPr="007C6DEF" w:rsidRDefault="00437B6A" w:rsidP="009E2083">
            <w:pPr>
              <w:snapToGrid w:val="0"/>
              <w:spacing w:after="0" w:line="220" w:lineRule="exact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23FEA35" w14:textId="77777777" w:rsidR="00437B6A" w:rsidRPr="007C6DEF" w:rsidRDefault="00437B6A" w:rsidP="009E2083">
            <w:pPr>
              <w:snapToGrid w:val="0"/>
              <w:spacing w:after="0" w:line="240" w:lineRule="auto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8D483" w14:textId="77777777" w:rsidR="00437B6A" w:rsidRPr="007C6DEF" w:rsidRDefault="00437B6A" w:rsidP="009E2083">
            <w:pPr>
              <w:snapToGrid w:val="0"/>
              <w:spacing w:after="0" w:line="240" w:lineRule="auto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2CD7696" w14:textId="77777777" w:rsidR="00437B6A" w:rsidRPr="007C6DEF" w:rsidRDefault="00437B6A" w:rsidP="009E2083">
            <w:pPr>
              <w:snapToGrid w:val="0"/>
              <w:spacing w:after="0" w:line="240" w:lineRule="auto"/>
              <w:ind w:left="34" w:hangingChars="18" w:hanging="34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3FE5" w14:textId="77777777" w:rsidR="00437B6A" w:rsidRPr="007C6DEF" w:rsidRDefault="00437B6A" w:rsidP="009E2083">
            <w:pPr>
              <w:snapToGrid w:val="0"/>
              <w:spacing w:after="0" w:line="240" w:lineRule="auto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4DF0124" w14:textId="77777777" w:rsidR="00437B6A" w:rsidRPr="007C6DEF" w:rsidRDefault="00437B6A" w:rsidP="009E2083">
            <w:pPr>
              <w:snapToGrid w:val="0"/>
              <w:spacing w:after="0" w:line="240" w:lineRule="auto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B0D3" w14:textId="77777777" w:rsidR="00437B6A" w:rsidRPr="007C6DEF" w:rsidRDefault="00437B6A" w:rsidP="009E2083">
            <w:pPr>
              <w:snapToGrid w:val="0"/>
              <w:spacing w:after="0" w:line="240" w:lineRule="auto"/>
              <w:ind w:left="0"/>
              <w:jc w:val="both"/>
              <w:rPr>
                <w:rFonts w:eastAsia="Calibri"/>
                <w:color w:val="000000"/>
                <w:sz w:val="19"/>
                <w:szCs w:val="19"/>
                <w:lang w:eastAsia="zh-HK" w:bidi="ar-SA"/>
              </w:rPr>
            </w:pPr>
          </w:p>
        </w:tc>
      </w:tr>
    </w:tbl>
    <w:p w14:paraId="072AC0C6" w14:textId="56FCB8BB" w:rsidR="006B20A4" w:rsidRPr="00641A0F" w:rsidRDefault="006B20A4" w:rsidP="001F78F3">
      <w:pPr>
        <w:spacing w:after="0" w:line="240" w:lineRule="auto"/>
        <w:ind w:left="0"/>
        <w:jc w:val="both"/>
        <w:rPr>
          <w:color w:val="000000"/>
          <w:sz w:val="18"/>
          <w:szCs w:val="18"/>
          <w:lang w:eastAsia="zh-HK" w:bidi="ar-SA"/>
        </w:rPr>
      </w:pPr>
    </w:p>
    <w:sectPr w:rsidR="006B20A4" w:rsidRPr="00641A0F" w:rsidSect="00F62DA5">
      <w:headerReference w:type="default" r:id="rId11"/>
      <w:footerReference w:type="default" r:id="rId12"/>
      <w:pgSz w:w="11906" w:h="16838" w:code="9"/>
      <w:pgMar w:top="864" w:right="850" w:bottom="677" w:left="850" w:header="288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CE797" w14:textId="77777777" w:rsidR="00AC1B08" w:rsidRDefault="00AC1B08" w:rsidP="00E85282">
      <w:pPr>
        <w:spacing w:after="0" w:line="240" w:lineRule="auto"/>
      </w:pPr>
      <w:r>
        <w:separator/>
      </w:r>
    </w:p>
  </w:endnote>
  <w:endnote w:type="continuationSeparator" w:id="0">
    <w:p w14:paraId="7D568755" w14:textId="77777777" w:rsidR="00AC1B08" w:rsidRDefault="00AC1B08" w:rsidP="00E8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DFAC0" w14:textId="30975E92" w:rsidR="007C6DEF" w:rsidRDefault="007C6DEF" w:rsidP="004217D0">
    <w:pPr>
      <w:pStyle w:val="Footer"/>
      <w:tabs>
        <w:tab w:val="clear" w:pos="4153"/>
        <w:tab w:val="clear" w:pos="8306"/>
        <w:tab w:val="right" w:pos="9890"/>
      </w:tabs>
      <w:ind w:left="0"/>
      <w:jc w:val="center"/>
    </w:pPr>
    <w:r>
      <w:t xml:space="preserve">- </w:t>
    </w:r>
    <w:sdt>
      <w:sdtPr>
        <w:id w:val="8386542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69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5AB6E" w14:textId="77777777" w:rsidR="00AC1B08" w:rsidRDefault="00AC1B08" w:rsidP="00E85282">
      <w:pPr>
        <w:spacing w:after="0" w:line="240" w:lineRule="auto"/>
      </w:pPr>
      <w:r>
        <w:separator/>
      </w:r>
    </w:p>
  </w:footnote>
  <w:footnote w:type="continuationSeparator" w:id="0">
    <w:p w14:paraId="7FF40529" w14:textId="77777777" w:rsidR="00AC1B08" w:rsidRDefault="00AC1B08" w:rsidP="00E8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FD4EE" w14:textId="1159C14C" w:rsidR="007C6DEF" w:rsidRPr="00DC693C" w:rsidRDefault="007C6DEF" w:rsidP="00DC693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490B"/>
    <w:multiLevelType w:val="hybridMultilevel"/>
    <w:tmpl w:val="71484EA4"/>
    <w:lvl w:ilvl="0" w:tplc="B4B4DD1E">
      <w:start w:val="1"/>
      <w:numFmt w:val="decimal"/>
      <w:lvlText w:val="(%1)"/>
      <w:lvlJc w:val="left"/>
      <w:pPr>
        <w:ind w:left="480" w:hanging="480"/>
      </w:pPr>
      <w:rPr>
        <w:rFonts w:ascii="Calibri" w:hAnsi="Calibri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164A4"/>
    <w:multiLevelType w:val="hybridMultilevel"/>
    <w:tmpl w:val="41363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33841"/>
    <w:multiLevelType w:val="hybridMultilevel"/>
    <w:tmpl w:val="31C0190A"/>
    <w:lvl w:ilvl="0" w:tplc="1CEAA1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6CC3"/>
    <w:multiLevelType w:val="hybridMultilevel"/>
    <w:tmpl w:val="A860D71E"/>
    <w:lvl w:ilvl="0" w:tplc="D7F2ED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87829"/>
    <w:multiLevelType w:val="hybridMultilevel"/>
    <w:tmpl w:val="1D7EC9DC"/>
    <w:lvl w:ilvl="0" w:tplc="4C666E90">
      <w:start w:val="1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E129C"/>
    <w:multiLevelType w:val="multilevel"/>
    <w:tmpl w:val="3E4E86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292D99"/>
    <w:multiLevelType w:val="hybridMultilevel"/>
    <w:tmpl w:val="0E68F0E8"/>
    <w:lvl w:ilvl="0" w:tplc="31DE7146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F6812"/>
    <w:multiLevelType w:val="hybridMultilevel"/>
    <w:tmpl w:val="7FF0B976"/>
    <w:lvl w:ilvl="0" w:tplc="6EDC4B62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35ECE"/>
    <w:multiLevelType w:val="hybridMultilevel"/>
    <w:tmpl w:val="5AF03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2146A"/>
    <w:multiLevelType w:val="hybridMultilevel"/>
    <w:tmpl w:val="D21E86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12470"/>
    <w:multiLevelType w:val="multilevel"/>
    <w:tmpl w:val="3642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3F2845"/>
    <w:multiLevelType w:val="hybridMultilevel"/>
    <w:tmpl w:val="352C3CD6"/>
    <w:lvl w:ilvl="0" w:tplc="EC4CC6AE">
      <w:start w:val="1"/>
      <w:numFmt w:val="decimal"/>
      <w:lvlText w:val="2.%1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F15AD"/>
    <w:multiLevelType w:val="hybridMultilevel"/>
    <w:tmpl w:val="F2589C28"/>
    <w:lvl w:ilvl="0" w:tplc="42B8E490">
      <w:start w:val="1"/>
      <w:numFmt w:val="decimal"/>
      <w:lvlText w:val="R%1:"/>
      <w:lvlJc w:val="left"/>
      <w:pPr>
        <w:ind w:left="480" w:hanging="48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40128D"/>
    <w:multiLevelType w:val="hybridMultilevel"/>
    <w:tmpl w:val="A89A9794"/>
    <w:lvl w:ilvl="0" w:tplc="D062FBC0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66958"/>
    <w:multiLevelType w:val="hybridMultilevel"/>
    <w:tmpl w:val="2520A7B0"/>
    <w:lvl w:ilvl="0" w:tplc="4C666E90">
      <w:start w:val="1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37F9E"/>
    <w:multiLevelType w:val="hybridMultilevel"/>
    <w:tmpl w:val="93A0003A"/>
    <w:lvl w:ilvl="0" w:tplc="046E4C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F497D" w:themeColor="text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93638"/>
    <w:multiLevelType w:val="hybridMultilevel"/>
    <w:tmpl w:val="B9E6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631CD"/>
    <w:multiLevelType w:val="hybridMultilevel"/>
    <w:tmpl w:val="A3322AB8"/>
    <w:lvl w:ilvl="0" w:tplc="1DE8C1EA">
      <w:start w:val="1"/>
      <w:numFmt w:val="upp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D482B0B"/>
    <w:multiLevelType w:val="hybridMultilevel"/>
    <w:tmpl w:val="0456A2D8"/>
    <w:lvl w:ilvl="0" w:tplc="DAB8538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DB4989"/>
    <w:multiLevelType w:val="hybridMultilevel"/>
    <w:tmpl w:val="A0C085E8"/>
    <w:lvl w:ilvl="0" w:tplc="DAB8538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EB85C2D"/>
    <w:multiLevelType w:val="hybridMultilevel"/>
    <w:tmpl w:val="DFBCF458"/>
    <w:lvl w:ilvl="0" w:tplc="6FC2CBF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77190"/>
    <w:multiLevelType w:val="hybridMultilevel"/>
    <w:tmpl w:val="E58A861E"/>
    <w:lvl w:ilvl="0" w:tplc="9F8C65F6">
      <w:start w:val="1"/>
      <w:numFmt w:val="decimal"/>
      <w:lvlText w:val="%1."/>
      <w:lvlJc w:val="left"/>
      <w:pPr>
        <w:ind w:left="100" w:hanging="852"/>
      </w:pPr>
      <w:rPr>
        <w:rFonts w:ascii="Times New Roman" w:eastAsia="Times New Roman" w:hAnsi="Times New Roman" w:hint="default"/>
        <w:sz w:val="24"/>
        <w:szCs w:val="24"/>
      </w:rPr>
    </w:lvl>
    <w:lvl w:ilvl="1" w:tplc="E774FE24">
      <w:start w:val="1"/>
      <w:numFmt w:val="bullet"/>
      <w:lvlText w:val="•"/>
      <w:lvlJc w:val="left"/>
      <w:pPr>
        <w:ind w:left="1015" w:hanging="852"/>
      </w:pPr>
      <w:rPr>
        <w:rFonts w:hint="default"/>
      </w:rPr>
    </w:lvl>
    <w:lvl w:ilvl="2" w:tplc="78025B1A">
      <w:start w:val="1"/>
      <w:numFmt w:val="bullet"/>
      <w:lvlText w:val="•"/>
      <w:lvlJc w:val="left"/>
      <w:pPr>
        <w:ind w:left="1929" w:hanging="852"/>
      </w:pPr>
      <w:rPr>
        <w:rFonts w:hint="default"/>
      </w:rPr>
    </w:lvl>
    <w:lvl w:ilvl="3" w:tplc="6BE22380">
      <w:start w:val="1"/>
      <w:numFmt w:val="bullet"/>
      <w:lvlText w:val="•"/>
      <w:lvlJc w:val="left"/>
      <w:pPr>
        <w:ind w:left="2844" w:hanging="852"/>
      </w:pPr>
      <w:rPr>
        <w:rFonts w:hint="default"/>
      </w:rPr>
    </w:lvl>
    <w:lvl w:ilvl="4" w:tplc="60D670E6">
      <w:start w:val="1"/>
      <w:numFmt w:val="bullet"/>
      <w:lvlText w:val="•"/>
      <w:lvlJc w:val="left"/>
      <w:pPr>
        <w:ind w:left="3758" w:hanging="852"/>
      </w:pPr>
      <w:rPr>
        <w:rFonts w:hint="default"/>
      </w:rPr>
    </w:lvl>
    <w:lvl w:ilvl="5" w:tplc="9CDC32EC">
      <w:start w:val="1"/>
      <w:numFmt w:val="bullet"/>
      <w:lvlText w:val="•"/>
      <w:lvlJc w:val="left"/>
      <w:pPr>
        <w:ind w:left="4673" w:hanging="852"/>
      </w:pPr>
      <w:rPr>
        <w:rFonts w:hint="default"/>
      </w:rPr>
    </w:lvl>
    <w:lvl w:ilvl="6" w:tplc="F272C1CA">
      <w:start w:val="1"/>
      <w:numFmt w:val="bullet"/>
      <w:lvlText w:val="•"/>
      <w:lvlJc w:val="left"/>
      <w:pPr>
        <w:ind w:left="5588" w:hanging="852"/>
      </w:pPr>
      <w:rPr>
        <w:rFonts w:hint="default"/>
      </w:rPr>
    </w:lvl>
    <w:lvl w:ilvl="7" w:tplc="1D302106">
      <w:start w:val="1"/>
      <w:numFmt w:val="bullet"/>
      <w:lvlText w:val="•"/>
      <w:lvlJc w:val="left"/>
      <w:pPr>
        <w:ind w:left="6502" w:hanging="852"/>
      </w:pPr>
      <w:rPr>
        <w:rFonts w:hint="default"/>
      </w:rPr>
    </w:lvl>
    <w:lvl w:ilvl="8" w:tplc="40D8005E">
      <w:start w:val="1"/>
      <w:numFmt w:val="bullet"/>
      <w:lvlText w:val="•"/>
      <w:lvlJc w:val="left"/>
      <w:pPr>
        <w:ind w:left="7417" w:hanging="852"/>
      </w:pPr>
      <w:rPr>
        <w:rFonts w:hint="default"/>
      </w:rPr>
    </w:lvl>
  </w:abstractNum>
  <w:abstractNum w:abstractNumId="22" w15:restartNumberingAfterBreak="0">
    <w:nsid w:val="434B60B9"/>
    <w:multiLevelType w:val="hybridMultilevel"/>
    <w:tmpl w:val="AADC5656"/>
    <w:lvl w:ilvl="0" w:tplc="967A3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D5E26"/>
    <w:multiLevelType w:val="hybridMultilevel"/>
    <w:tmpl w:val="5A6C404C"/>
    <w:lvl w:ilvl="0" w:tplc="4C666E90">
      <w:start w:val="1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E532E"/>
    <w:multiLevelType w:val="hybridMultilevel"/>
    <w:tmpl w:val="8E3ADE14"/>
    <w:lvl w:ilvl="0" w:tplc="6FC2CBF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94D07"/>
    <w:multiLevelType w:val="hybridMultilevel"/>
    <w:tmpl w:val="A2C01B86"/>
    <w:lvl w:ilvl="0" w:tplc="13028D8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E59B0"/>
    <w:multiLevelType w:val="hybridMultilevel"/>
    <w:tmpl w:val="F60A80C8"/>
    <w:lvl w:ilvl="0" w:tplc="DAB8538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D2E122F"/>
    <w:multiLevelType w:val="hybridMultilevel"/>
    <w:tmpl w:val="54303A60"/>
    <w:lvl w:ilvl="0" w:tplc="D6401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C7AA2"/>
    <w:multiLevelType w:val="hybridMultilevel"/>
    <w:tmpl w:val="65C6E396"/>
    <w:lvl w:ilvl="0" w:tplc="55B45CE0">
      <w:numFmt w:val="bullet"/>
      <w:lvlText w:val="-"/>
      <w:lvlJc w:val="left"/>
      <w:pPr>
        <w:ind w:left="108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675655"/>
    <w:multiLevelType w:val="hybridMultilevel"/>
    <w:tmpl w:val="A3547D9A"/>
    <w:lvl w:ilvl="0" w:tplc="D7F2ED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B74C7"/>
    <w:multiLevelType w:val="hybridMultilevel"/>
    <w:tmpl w:val="853A8F60"/>
    <w:lvl w:ilvl="0" w:tplc="B6C64286">
      <w:start w:val="1"/>
      <w:numFmt w:val="decimal"/>
      <w:lvlText w:val="SSC Criterion %1: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62E8E"/>
    <w:multiLevelType w:val="multilevel"/>
    <w:tmpl w:val="8F0A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F05764"/>
    <w:multiLevelType w:val="hybridMultilevel"/>
    <w:tmpl w:val="A74C9F12"/>
    <w:lvl w:ilvl="0" w:tplc="53B83B5C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E68F0"/>
    <w:multiLevelType w:val="hybridMultilevel"/>
    <w:tmpl w:val="069270A4"/>
    <w:lvl w:ilvl="0" w:tplc="0BB43CE2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054372"/>
    <w:multiLevelType w:val="hybridMultilevel"/>
    <w:tmpl w:val="DDEA1E7A"/>
    <w:lvl w:ilvl="0" w:tplc="13028D8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D0484E"/>
    <w:multiLevelType w:val="hybridMultilevel"/>
    <w:tmpl w:val="F8207718"/>
    <w:lvl w:ilvl="0" w:tplc="E6781B4E">
      <w:start w:val="1"/>
      <w:numFmt w:val="decimal"/>
      <w:lvlText w:val="(%1)"/>
      <w:lvlJc w:val="left"/>
      <w:pPr>
        <w:ind w:left="480" w:hanging="480"/>
      </w:pPr>
      <w:rPr>
        <w:rFonts w:ascii="Calibri" w:hAnsi="Calibri" w:hint="default"/>
        <w:color w:val="000000" w:themeColor="text1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242153"/>
    <w:multiLevelType w:val="hybridMultilevel"/>
    <w:tmpl w:val="3114484A"/>
    <w:lvl w:ilvl="0" w:tplc="04090005">
      <w:start w:val="1"/>
      <w:numFmt w:val="bullet"/>
      <w:lvlText w:val=""/>
      <w:lvlJc w:val="left"/>
      <w:pPr>
        <w:ind w:left="6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37" w15:restartNumberingAfterBreak="0">
    <w:nsid w:val="6FB11C65"/>
    <w:multiLevelType w:val="multilevel"/>
    <w:tmpl w:val="F3C2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B245CC"/>
    <w:multiLevelType w:val="hybridMultilevel"/>
    <w:tmpl w:val="78F6E0E4"/>
    <w:lvl w:ilvl="0" w:tplc="0DE678B6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0BDF"/>
    <w:multiLevelType w:val="hybridMultilevel"/>
    <w:tmpl w:val="39B2D962"/>
    <w:lvl w:ilvl="0" w:tplc="C5C0E9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7E5027"/>
    <w:multiLevelType w:val="hybridMultilevel"/>
    <w:tmpl w:val="3DE04A5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 w15:restartNumberingAfterBreak="0">
    <w:nsid w:val="732763B3"/>
    <w:multiLevelType w:val="hybridMultilevel"/>
    <w:tmpl w:val="DE2CD016"/>
    <w:lvl w:ilvl="0" w:tplc="FB082C4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CD4AF1"/>
    <w:multiLevelType w:val="hybridMultilevel"/>
    <w:tmpl w:val="3F726A62"/>
    <w:lvl w:ilvl="0" w:tplc="08027D8E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943C7"/>
    <w:multiLevelType w:val="hybridMultilevel"/>
    <w:tmpl w:val="8D4C328C"/>
    <w:lvl w:ilvl="0" w:tplc="E066247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35577"/>
    <w:multiLevelType w:val="hybridMultilevel"/>
    <w:tmpl w:val="8D4C328C"/>
    <w:lvl w:ilvl="0" w:tplc="E066247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6035F"/>
    <w:multiLevelType w:val="hybridMultilevel"/>
    <w:tmpl w:val="6B925AF4"/>
    <w:lvl w:ilvl="0" w:tplc="9574FA52">
      <w:start w:val="1"/>
      <w:numFmt w:val="upperLetter"/>
      <w:lvlText w:val="(%1)"/>
      <w:lvlJc w:val="left"/>
      <w:pPr>
        <w:ind w:left="501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8006F16"/>
    <w:multiLevelType w:val="hybridMultilevel"/>
    <w:tmpl w:val="FCA29D16"/>
    <w:lvl w:ilvl="0" w:tplc="0D2E1C0A">
      <w:start w:val="1"/>
      <w:numFmt w:val="upp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664AF0"/>
    <w:multiLevelType w:val="hybridMultilevel"/>
    <w:tmpl w:val="36AA632C"/>
    <w:lvl w:ilvl="0" w:tplc="E8103E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CD3C37"/>
    <w:multiLevelType w:val="hybridMultilevel"/>
    <w:tmpl w:val="70B0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47"/>
  </w:num>
  <w:num w:numId="4">
    <w:abstractNumId w:val="22"/>
  </w:num>
  <w:num w:numId="5">
    <w:abstractNumId w:val="42"/>
  </w:num>
  <w:num w:numId="6">
    <w:abstractNumId w:val="32"/>
  </w:num>
  <w:num w:numId="7">
    <w:abstractNumId w:val="6"/>
  </w:num>
  <w:num w:numId="8">
    <w:abstractNumId w:val="38"/>
  </w:num>
  <w:num w:numId="9">
    <w:abstractNumId w:val="10"/>
  </w:num>
  <w:num w:numId="10">
    <w:abstractNumId w:val="36"/>
  </w:num>
  <w:num w:numId="11">
    <w:abstractNumId w:val="31"/>
  </w:num>
  <w:num w:numId="12">
    <w:abstractNumId w:val="15"/>
  </w:num>
  <w:num w:numId="13">
    <w:abstractNumId w:val="3"/>
  </w:num>
  <w:num w:numId="14">
    <w:abstractNumId w:val="29"/>
  </w:num>
  <w:num w:numId="15">
    <w:abstractNumId w:val="11"/>
  </w:num>
  <w:num w:numId="16">
    <w:abstractNumId w:val="24"/>
  </w:num>
  <w:num w:numId="17">
    <w:abstractNumId w:val="20"/>
  </w:num>
  <w:num w:numId="18">
    <w:abstractNumId w:val="14"/>
  </w:num>
  <w:num w:numId="19">
    <w:abstractNumId w:val="23"/>
  </w:num>
  <w:num w:numId="20">
    <w:abstractNumId w:val="4"/>
  </w:num>
  <w:num w:numId="21">
    <w:abstractNumId w:val="27"/>
  </w:num>
  <w:num w:numId="22">
    <w:abstractNumId w:val="37"/>
  </w:num>
  <w:num w:numId="23">
    <w:abstractNumId w:val="30"/>
  </w:num>
  <w:num w:numId="24">
    <w:abstractNumId w:val="8"/>
  </w:num>
  <w:num w:numId="25">
    <w:abstractNumId w:val="1"/>
  </w:num>
  <w:num w:numId="26">
    <w:abstractNumId w:val="2"/>
  </w:num>
  <w:num w:numId="27">
    <w:abstractNumId w:val="43"/>
  </w:num>
  <w:num w:numId="28">
    <w:abstractNumId w:val="25"/>
  </w:num>
  <w:num w:numId="29">
    <w:abstractNumId w:val="9"/>
  </w:num>
  <w:num w:numId="30">
    <w:abstractNumId w:val="34"/>
  </w:num>
  <w:num w:numId="31">
    <w:abstractNumId w:val="44"/>
  </w:num>
  <w:num w:numId="32">
    <w:abstractNumId w:val="17"/>
  </w:num>
  <w:num w:numId="33">
    <w:abstractNumId w:val="48"/>
  </w:num>
  <w:num w:numId="34">
    <w:abstractNumId w:val="41"/>
  </w:num>
  <w:num w:numId="35">
    <w:abstractNumId w:val="7"/>
  </w:num>
  <w:num w:numId="36">
    <w:abstractNumId w:val="28"/>
  </w:num>
  <w:num w:numId="37">
    <w:abstractNumId w:val="46"/>
  </w:num>
  <w:num w:numId="38">
    <w:abstractNumId w:val="21"/>
  </w:num>
  <w:num w:numId="39">
    <w:abstractNumId w:val="12"/>
  </w:num>
  <w:num w:numId="40">
    <w:abstractNumId w:val="45"/>
  </w:num>
  <w:num w:numId="41">
    <w:abstractNumId w:val="33"/>
  </w:num>
  <w:num w:numId="42">
    <w:abstractNumId w:val="40"/>
  </w:num>
  <w:num w:numId="43">
    <w:abstractNumId w:val="19"/>
  </w:num>
  <w:num w:numId="44">
    <w:abstractNumId w:val="18"/>
  </w:num>
  <w:num w:numId="45">
    <w:abstractNumId w:val="26"/>
  </w:num>
  <w:num w:numId="46">
    <w:abstractNumId w:val="35"/>
  </w:num>
  <w:num w:numId="47">
    <w:abstractNumId w:val="0"/>
  </w:num>
  <w:num w:numId="48">
    <w:abstractNumId w:val="1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60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F9"/>
    <w:rsid w:val="00000900"/>
    <w:rsid w:val="00011D5F"/>
    <w:rsid w:val="00014E17"/>
    <w:rsid w:val="00015183"/>
    <w:rsid w:val="00022E63"/>
    <w:rsid w:val="00033B0E"/>
    <w:rsid w:val="00036AB8"/>
    <w:rsid w:val="00036F36"/>
    <w:rsid w:val="00046938"/>
    <w:rsid w:val="00053351"/>
    <w:rsid w:val="000542D5"/>
    <w:rsid w:val="00054BC2"/>
    <w:rsid w:val="00065D87"/>
    <w:rsid w:val="00074133"/>
    <w:rsid w:val="00075070"/>
    <w:rsid w:val="00075BCD"/>
    <w:rsid w:val="0008330A"/>
    <w:rsid w:val="00086F46"/>
    <w:rsid w:val="00091D62"/>
    <w:rsid w:val="00092653"/>
    <w:rsid w:val="00092D0A"/>
    <w:rsid w:val="00095056"/>
    <w:rsid w:val="00095F8F"/>
    <w:rsid w:val="00096A49"/>
    <w:rsid w:val="000A202F"/>
    <w:rsid w:val="000B1AA5"/>
    <w:rsid w:val="000B382F"/>
    <w:rsid w:val="000B5D5D"/>
    <w:rsid w:val="000B6C39"/>
    <w:rsid w:val="000B72E8"/>
    <w:rsid w:val="000C0E91"/>
    <w:rsid w:val="000C5ED1"/>
    <w:rsid w:val="000C6988"/>
    <w:rsid w:val="000D637E"/>
    <w:rsid w:val="000E0D68"/>
    <w:rsid w:val="000F2BD5"/>
    <w:rsid w:val="000F740A"/>
    <w:rsid w:val="00100512"/>
    <w:rsid w:val="00101DBA"/>
    <w:rsid w:val="001023AE"/>
    <w:rsid w:val="00103496"/>
    <w:rsid w:val="00105309"/>
    <w:rsid w:val="00105DE3"/>
    <w:rsid w:val="0011045B"/>
    <w:rsid w:val="00112F47"/>
    <w:rsid w:val="00114E0F"/>
    <w:rsid w:val="001153AC"/>
    <w:rsid w:val="00116A71"/>
    <w:rsid w:val="00116DCF"/>
    <w:rsid w:val="0012078B"/>
    <w:rsid w:val="001212BF"/>
    <w:rsid w:val="001254E7"/>
    <w:rsid w:val="00130A0A"/>
    <w:rsid w:val="001313A3"/>
    <w:rsid w:val="00133DB4"/>
    <w:rsid w:val="0013418C"/>
    <w:rsid w:val="00135C5D"/>
    <w:rsid w:val="00135DFF"/>
    <w:rsid w:val="001372F8"/>
    <w:rsid w:val="00151A0B"/>
    <w:rsid w:val="00156D3B"/>
    <w:rsid w:val="00167286"/>
    <w:rsid w:val="00180105"/>
    <w:rsid w:val="00182175"/>
    <w:rsid w:val="00182615"/>
    <w:rsid w:val="00186A60"/>
    <w:rsid w:val="001913FB"/>
    <w:rsid w:val="001926C0"/>
    <w:rsid w:val="00193904"/>
    <w:rsid w:val="00194BBF"/>
    <w:rsid w:val="001958B8"/>
    <w:rsid w:val="001A05DA"/>
    <w:rsid w:val="001A08C4"/>
    <w:rsid w:val="001A28FC"/>
    <w:rsid w:val="001A4B3D"/>
    <w:rsid w:val="001A6F8E"/>
    <w:rsid w:val="001B00CB"/>
    <w:rsid w:val="001B031B"/>
    <w:rsid w:val="001C0577"/>
    <w:rsid w:val="001C4998"/>
    <w:rsid w:val="001C6034"/>
    <w:rsid w:val="001C70BE"/>
    <w:rsid w:val="001D6637"/>
    <w:rsid w:val="001E1A14"/>
    <w:rsid w:val="001E3211"/>
    <w:rsid w:val="001E3D4A"/>
    <w:rsid w:val="001E4A54"/>
    <w:rsid w:val="001E7A9C"/>
    <w:rsid w:val="001F1CDC"/>
    <w:rsid w:val="001F78F3"/>
    <w:rsid w:val="002016DA"/>
    <w:rsid w:val="002033C3"/>
    <w:rsid w:val="0020383C"/>
    <w:rsid w:val="0020751A"/>
    <w:rsid w:val="00207A55"/>
    <w:rsid w:val="0021051F"/>
    <w:rsid w:val="00217609"/>
    <w:rsid w:val="002226C2"/>
    <w:rsid w:val="002236E9"/>
    <w:rsid w:val="002243DE"/>
    <w:rsid w:val="00234EEA"/>
    <w:rsid w:val="00236841"/>
    <w:rsid w:val="00251ADF"/>
    <w:rsid w:val="00252775"/>
    <w:rsid w:val="0025312D"/>
    <w:rsid w:val="00254E27"/>
    <w:rsid w:val="00260038"/>
    <w:rsid w:val="00261778"/>
    <w:rsid w:val="0026198E"/>
    <w:rsid w:val="00262C2F"/>
    <w:rsid w:val="00267301"/>
    <w:rsid w:val="00270135"/>
    <w:rsid w:val="00275230"/>
    <w:rsid w:val="0027748A"/>
    <w:rsid w:val="00280055"/>
    <w:rsid w:val="00281F34"/>
    <w:rsid w:val="00282477"/>
    <w:rsid w:val="002926B5"/>
    <w:rsid w:val="00296A76"/>
    <w:rsid w:val="00297B98"/>
    <w:rsid w:val="002A7826"/>
    <w:rsid w:val="002B265D"/>
    <w:rsid w:val="002B5569"/>
    <w:rsid w:val="002B6699"/>
    <w:rsid w:val="002C0CA2"/>
    <w:rsid w:val="002C1E8D"/>
    <w:rsid w:val="002C316A"/>
    <w:rsid w:val="002C5006"/>
    <w:rsid w:val="002D11BC"/>
    <w:rsid w:val="002D4BBA"/>
    <w:rsid w:val="002D6D17"/>
    <w:rsid w:val="002E3E73"/>
    <w:rsid w:val="002E53FE"/>
    <w:rsid w:val="002E77E7"/>
    <w:rsid w:val="002F01AA"/>
    <w:rsid w:val="002F07DD"/>
    <w:rsid w:val="002F0B8C"/>
    <w:rsid w:val="002F3459"/>
    <w:rsid w:val="00300E5F"/>
    <w:rsid w:val="00301D09"/>
    <w:rsid w:val="00303153"/>
    <w:rsid w:val="0030461F"/>
    <w:rsid w:val="00305489"/>
    <w:rsid w:val="00307160"/>
    <w:rsid w:val="003120F4"/>
    <w:rsid w:val="00321EBF"/>
    <w:rsid w:val="0032257B"/>
    <w:rsid w:val="00324C28"/>
    <w:rsid w:val="0032504C"/>
    <w:rsid w:val="003279A2"/>
    <w:rsid w:val="00333402"/>
    <w:rsid w:val="00337B6B"/>
    <w:rsid w:val="00337BD3"/>
    <w:rsid w:val="00341480"/>
    <w:rsid w:val="00350B55"/>
    <w:rsid w:val="00361627"/>
    <w:rsid w:val="0037618E"/>
    <w:rsid w:val="003768A8"/>
    <w:rsid w:val="00380EAA"/>
    <w:rsid w:val="00383C4B"/>
    <w:rsid w:val="00384068"/>
    <w:rsid w:val="003849D6"/>
    <w:rsid w:val="00394441"/>
    <w:rsid w:val="00394CF7"/>
    <w:rsid w:val="003966A8"/>
    <w:rsid w:val="00396C3F"/>
    <w:rsid w:val="003A014A"/>
    <w:rsid w:val="003A113B"/>
    <w:rsid w:val="003A39B4"/>
    <w:rsid w:val="003A3E80"/>
    <w:rsid w:val="003A653A"/>
    <w:rsid w:val="003A68E8"/>
    <w:rsid w:val="003B067A"/>
    <w:rsid w:val="003B3267"/>
    <w:rsid w:val="003B33F3"/>
    <w:rsid w:val="003B3E23"/>
    <w:rsid w:val="003B4571"/>
    <w:rsid w:val="003B5C11"/>
    <w:rsid w:val="003B6B70"/>
    <w:rsid w:val="003C03A8"/>
    <w:rsid w:val="003C105F"/>
    <w:rsid w:val="003C5EDB"/>
    <w:rsid w:val="003C6010"/>
    <w:rsid w:val="003D0784"/>
    <w:rsid w:val="003D48F5"/>
    <w:rsid w:val="003E025D"/>
    <w:rsid w:val="003E1605"/>
    <w:rsid w:val="003E1BB9"/>
    <w:rsid w:val="003E1F41"/>
    <w:rsid w:val="003E246E"/>
    <w:rsid w:val="003E4818"/>
    <w:rsid w:val="003F05BC"/>
    <w:rsid w:val="003F1A8F"/>
    <w:rsid w:val="003F2484"/>
    <w:rsid w:val="003F5867"/>
    <w:rsid w:val="003F73A4"/>
    <w:rsid w:val="004025CF"/>
    <w:rsid w:val="0040266E"/>
    <w:rsid w:val="00403A96"/>
    <w:rsid w:val="00403F00"/>
    <w:rsid w:val="00404BDB"/>
    <w:rsid w:val="004105B2"/>
    <w:rsid w:val="00412089"/>
    <w:rsid w:val="00417B42"/>
    <w:rsid w:val="00417DAC"/>
    <w:rsid w:val="004217D0"/>
    <w:rsid w:val="004324FC"/>
    <w:rsid w:val="00435BD3"/>
    <w:rsid w:val="00435EC6"/>
    <w:rsid w:val="00436DE0"/>
    <w:rsid w:val="00436EC1"/>
    <w:rsid w:val="00437B6A"/>
    <w:rsid w:val="0044270D"/>
    <w:rsid w:val="004468A0"/>
    <w:rsid w:val="0044728C"/>
    <w:rsid w:val="00455684"/>
    <w:rsid w:val="00456EEE"/>
    <w:rsid w:val="00462F7A"/>
    <w:rsid w:val="004636A5"/>
    <w:rsid w:val="004648BA"/>
    <w:rsid w:val="004652BE"/>
    <w:rsid w:val="004672C8"/>
    <w:rsid w:val="00470D0C"/>
    <w:rsid w:val="00472662"/>
    <w:rsid w:val="00472763"/>
    <w:rsid w:val="004753B0"/>
    <w:rsid w:val="00475EA5"/>
    <w:rsid w:val="00475EB1"/>
    <w:rsid w:val="004761AE"/>
    <w:rsid w:val="004763AB"/>
    <w:rsid w:val="004770A9"/>
    <w:rsid w:val="0048027F"/>
    <w:rsid w:val="00480CA4"/>
    <w:rsid w:val="00484447"/>
    <w:rsid w:val="00487532"/>
    <w:rsid w:val="00494A0E"/>
    <w:rsid w:val="004970B7"/>
    <w:rsid w:val="004975B2"/>
    <w:rsid w:val="004A5605"/>
    <w:rsid w:val="004B1CC5"/>
    <w:rsid w:val="004B1FF2"/>
    <w:rsid w:val="004B2A7E"/>
    <w:rsid w:val="004B464A"/>
    <w:rsid w:val="004C36F2"/>
    <w:rsid w:val="004C4404"/>
    <w:rsid w:val="004D4E49"/>
    <w:rsid w:val="004D58C3"/>
    <w:rsid w:val="004F0C0C"/>
    <w:rsid w:val="004F1CD0"/>
    <w:rsid w:val="004F7937"/>
    <w:rsid w:val="00503118"/>
    <w:rsid w:val="005052B0"/>
    <w:rsid w:val="005060B9"/>
    <w:rsid w:val="00506714"/>
    <w:rsid w:val="00507E60"/>
    <w:rsid w:val="00514235"/>
    <w:rsid w:val="005229D9"/>
    <w:rsid w:val="005379D0"/>
    <w:rsid w:val="00543D93"/>
    <w:rsid w:val="00545E54"/>
    <w:rsid w:val="0055010E"/>
    <w:rsid w:val="00550EE5"/>
    <w:rsid w:val="005554E8"/>
    <w:rsid w:val="00556819"/>
    <w:rsid w:val="005612DA"/>
    <w:rsid w:val="00562004"/>
    <w:rsid w:val="00562B1A"/>
    <w:rsid w:val="00565759"/>
    <w:rsid w:val="005701CC"/>
    <w:rsid w:val="00570923"/>
    <w:rsid w:val="00571032"/>
    <w:rsid w:val="0057190C"/>
    <w:rsid w:val="00572ABC"/>
    <w:rsid w:val="005730E3"/>
    <w:rsid w:val="00577C93"/>
    <w:rsid w:val="00584C44"/>
    <w:rsid w:val="005876F0"/>
    <w:rsid w:val="00590759"/>
    <w:rsid w:val="00590917"/>
    <w:rsid w:val="00595DAC"/>
    <w:rsid w:val="005965AF"/>
    <w:rsid w:val="005A1CC5"/>
    <w:rsid w:val="005A5ECB"/>
    <w:rsid w:val="005B0790"/>
    <w:rsid w:val="005B60DE"/>
    <w:rsid w:val="005C47DB"/>
    <w:rsid w:val="005C4DE3"/>
    <w:rsid w:val="005C6D66"/>
    <w:rsid w:val="005D2791"/>
    <w:rsid w:val="005E12CA"/>
    <w:rsid w:val="005E40B9"/>
    <w:rsid w:val="005E44E1"/>
    <w:rsid w:val="005F1BEC"/>
    <w:rsid w:val="005F2321"/>
    <w:rsid w:val="005F3306"/>
    <w:rsid w:val="005F3923"/>
    <w:rsid w:val="005F47DF"/>
    <w:rsid w:val="005F7019"/>
    <w:rsid w:val="00601725"/>
    <w:rsid w:val="0060519D"/>
    <w:rsid w:val="00605D88"/>
    <w:rsid w:val="00611462"/>
    <w:rsid w:val="0062117F"/>
    <w:rsid w:val="006229C1"/>
    <w:rsid w:val="00630C10"/>
    <w:rsid w:val="0063570B"/>
    <w:rsid w:val="00641A0F"/>
    <w:rsid w:val="006425A6"/>
    <w:rsid w:val="00642903"/>
    <w:rsid w:val="00643CA4"/>
    <w:rsid w:val="00650404"/>
    <w:rsid w:val="0065125D"/>
    <w:rsid w:val="00654A96"/>
    <w:rsid w:val="00661B83"/>
    <w:rsid w:val="006631C8"/>
    <w:rsid w:val="006642AE"/>
    <w:rsid w:val="00665B12"/>
    <w:rsid w:val="00666C7D"/>
    <w:rsid w:val="00671313"/>
    <w:rsid w:val="00671774"/>
    <w:rsid w:val="00674123"/>
    <w:rsid w:val="006803C4"/>
    <w:rsid w:val="006844F5"/>
    <w:rsid w:val="0068457B"/>
    <w:rsid w:val="00686880"/>
    <w:rsid w:val="00687B30"/>
    <w:rsid w:val="006914C0"/>
    <w:rsid w:val="006A73A2"/>
    <w:rsid w:val="006B111A"/>
    <w:rsid w:val="006B20A4"/>
    <w:rsid w:val="006B3B76"/>
    <w:rsid w:val="006B5367"/>
    <w:rsid w:val="006C1648"/>
    <w:rsid w:val="006C2E35"/>
    <w:rsid w:val="006C5322"/>
    <w:rsid w:val="006C5FE2"/>
    <w:rsid w:val="006C7903"/>
    <w:rsid w:val="006D2FF5"/>
    <w:rsid w:val="006D38E7"/>
    <w:rsid w:val="006E171A"/>
    <w:rsid w:val="006E1DB9"/>
    <w:rsid w:val="006E5D07"/>
    <w:rsid w:val="006E6D94"/>
    <w:rsid w:val="006F0104"/>
    <w:rsid w:val="006F07CE"/>
    <w:rsid w:val="006F0FFD"/>
    <w:rsid w:val="006F1A30"/>
    <w:rsid w:val="006F1F16"/>
    <w:rsid w:val="006F2CD0"/>
    <w:rsid w:val="006F4172"/>
    <w:rsid w:val="00700AEC"/>
    <w:rsid w:val="00702EB3"/>
    <w:rsid w:val="00703BD0"/>
    <w:rsid w:val="00704A4A"/>
    <w:rsid w:val="007155A0"/>
    <w:rsid w:val="00720037"/>
    <w:rsid w:val="007204F6"/>
    <w:rsid w:val="007216A4"/>
    <w:rsid w:val="007223B0"/>
    <w:rsid w:val="007261F8"/>
    <w:rsid w:val="007274F1"/>
    <w:rsid w:val="00730296"/>
    <w:rsid w:val="0073259C"/>
    <w:rsid w:val="00741FAE"/>
    <w:rsid w:val="00747171"/>
    <w:rsid w:val="00752FC5"/>
    <w:rsid w:val="007753E6"/>
    <w:rsid w:val="00775C49"/>
    <w:rsid w:val="00776343"/>
    <w:rsid w:val="0078646E"/>
    <w:rsid w:val="0078660A"/>
    <w:rsid w:val="00787167"/>
    <w:rsid w:val="00787D5B"/>
    <w:rsid w:val="007957BE"/>
    <w:rsid w:val="00797369"/>
    <w:rsid w:val="007A0B80"/>
    <w:rsid w:val="007A2CA4"/>
    <w:rsid w:val="007A3E73"/>
    <w:rsid w:val="007A40C6"/>
    <w:rsid w:val="007A6134"/>
    <w:rsid w:val="007A7F6F"/>
    <w:rsid w:val="007B1A0E"/>
    <w:rsid w:val="007B4772"/>
    <w:rsid w:val="007B7900"/>
    <w:rsid w:val="007C06D7"/>
    <w:rsid w:val="007C1EB6"/>
    <w:rsid w:val="007C4FEA"/>
    <w:rsid w:val="007C6DEF"/>
    <w:rsid w:val="007D05C1"/>
    <w:rsid w:val="007D2165"/>
    <w:rsid w:val="007D2478"/>
    <w:rsid w:val="007D2574"/>
    <w:rsid w:val="007D2E34"/>
    <w:rsid w:val="007D329E"/>
    <w:rsid w:val="007D704A"/>
    <w:rsid w:val="007E08A0"/>
    <w:rsid w:val="007E2E5B"/>
    <w:rsid w:val="007E564B"/>
    <w:rsid w:val="007F08F3"/>
    <w:rsid w:val="007F238E"/>
    <w:rsid w:val="007F23C6"/>
    <w:rsid w:val="007F5B7A"/>
    <w:rsid w:val="008030F3"/>
    <w:rsid w:val="00803F25"/>
    <w:rsid w:val="008064A5"/>
    <w:rsid w:val="008137A2"/>
    <w:rsid w:val="00822166"/>
    <w:rsid w:val="008229D3"/>
    <w:rsid w:val="00823749"/>
    <w:rsid w:val="008245F1"/>
    <w:rsid w:val="00827423"/>
    <w:rsid w:val="008277D0"/>
    <w:rsid w:val="00836F9F"/>
    <w:rsid w:val="008425A5"/>
    <w:rsid w:val="00844798"/>
    <w:rsid w:val="00844EA8"/>
    <w:rsid w:val="0084549E"/>
    <w:rsid w:val="00850F70"/>
    <w:rsid w:val="00851B4A"/>
    <w:rsid w:val="00851BE7"/>
    <w:rsid w:val="00851DED"/>
    <w:rsid w:val="00853847"/>
    <w:rsid w:val="00854369"/>
    <w:rsid w:val="00855490"/>
    <w:rsid w:val="00860128"/>
    <w:rsid w:val="00867FF3"/>
    <w:rsid w:val="008724AD"/>
    <w:rsid w:val="00877717"/>
    <w:rsid w:val="00883BE9"/>
    <w:rsid w:val="00885F4E"/>
    <w:rsid w:val="00886A86"/>
    <w:rsid w:val="00886E28"/>
    <w:rsid w:val="00887A60"/>
    <w:rsid w:val="00890F88"/>
    <w:rsid w:val="00893332"/>
    <w:rsid w:val="008945B0"/>
    <w:rsid w:val="0089532E"/>
    <w:rsid w:val="008A12DF"/>
    <w:rsid w:val="008A31CA"/>
    <w:rsid w:val="008A588C"/>
    <w:rsid w:val="008A68AB"/>
    <w:rsid w:val="008B0931"/>
    <w:rsid w:val="008B4A49"/>
    <w:rsid w:val="008B4CDD"/>
    <w:rsid w:val="008C0C9A"/>
    <w:rsid w:val="008C3FD1"/>
    <w:rsid w:val="008C559B"/>
    <w:rsid w:val="008C5E6B"/>
    <w:rsid w:val="008D398D"/>
    <w:rsid w:val="008D3B0F"/>
    <w:rsid w:val="008D5261"/>
    <w:rsid w:val="008D5E3B"/>
    <w:rsid w:val="008D628C"/>
    <w:rsid w:val="008D7404"/>
    <w:rsid w:val="008D7EF0"/>
    <w:rsid w:val="008E3167"/>
    <w:rsid w:val="008E405A"/>
    <w:rsid w:val="008E4391"/>
    <w:rsid w:val="008E7DE2"/>
    <w:rsid w:val="008F4075"/>
    <w:rsid w:val="0090068F"/>
    <w:rsid w:val="00904386"/>
    <w:rsid w:val="009065A3"/>
    <w:rsid w:val="009109D3"/>
    <w:rsid w:val="00913387"/>
    <w:rsid w:val="009152EA"/>
    <w:rsid w:val="009205A9"/>
    <w:rsid w:val="00926977"/>
    <w:rsid w:val="00927816"/>
    <w:rsid w:val="00927A6D"/>
    <w:rsid w:val="00937A5A"/>
    <w:rsid w:val="00940E35"/>
    <w:rsid w:val="00950F3A"/>
    <w:rsid w:val="00953A07"/>
    <w:rsid w:val="0095452B"/>
    <w:rsid w:val="00954752"/>
    <w:rsid w:val="009579DE"/>
    <w:rsid w:val="00963EFA"/>
    <w:rsid w:val="00964E0C"/>
    <w:rsid w:val="0096515D"/>
    <w:rsid w:val="009651EA"/>
    <w:rsid w:val="00972A8D"/>
    <w:rsid w:val="00972C85"/>
    <w:rsid w:val="009766DE"/>
    <w:rsid w:val="00980D0B"/>
    <w:rsid w:val="00984842"/>
    <w:rsid w:val="00986133"/>
    <w:rsid w:val="00986376"/>
    <w:rsid w:val="00987B14"/>
    <w:rsid w:val="009978B6"/>
    <w:rsid w:val="009A0962"/>
    <w:rsid w:val="009A0DD6"/>
    <w:rsid w:val="009A29B5"/>
    <w:rsid w:val="009B5E70"/>
    <w:rsid w:val="009C118B"/>
    <w:rsid w:val="009C1CD1"/>
    <w:rsid w:val="009C3BC4"/>
    <w:rsid w:val="009C4224"/>
    <w:rsid w:val="009D22B9"/>
    <w:rsid w:val="009D7E6F"/>
    <w:rsid w:val="009E2083"/>
    <w:rsid w:val="009E36BE"/>
    <w:rsid w:val="009F2F3F"/>
    <w:rsid w:val="009F795F"/>
    <w:rsid w:val="00A0070E"/>
    <w:rsid w:val="00A05A27"/>
    <w:rsid w:val="00A063A0"/>
    <w:rsid w:val="00A10C21"/>
    <w:rsid w:val="00A16AED"/>
    <w:rsid w:val="00A21230"/>
    <w:rsid w:val="00A23117"/>
    <w:rsid w:val="00A23A90"/>
    <w:rsid w:val="00A26763"/>
    <w:rsid w:val="00A31C79"/>
    <w:rsid w:val="00A35768"/>
    <w:rsid w:val="00A35B18"/>
    <w:rsid w:val="00A35CFE"/>
    <w:rsid w:val="00A40AB3"/>
    <w:rsid w:val="00A43477"/>
    <w:rsid w:val="00A436B9"/>
    <w:rsid w:val="00A441D2"/>
    <w:rsid w:val="00A460E0"/>
    <w:rsid w:val="00A51C04"/>
    <w:rsid w:val="00A61514"/>
    <w:rsid w:val="00A62B05"/>
    <w:rsid w:val="00A63013"/>
    <w:rsid w:val="00A63463"/>
    <w:rsid w:val="00A711A2"/>
    <w:rsid w:val="00A732D2"/>
    <w:rsid w:val="00A8120A"/>
    <w:rsid w:val="00A83C87"/>
    <w:rsid w:val="00A84475"/>
    <w:rsid w:val="00A90C5D"/>
    <w:rsid w:val="00A93835"/>
    <w:rsid w:val="00A96F55"/>
    <w:rsid w:val="00AA5E41"/>
    <w:rsid w:val="00AA706F"/>
    <w:rsid w:val="00AB1820"/>
    <w:rsid w:val="00AB1AA6"/>
    <w:rsid w:val="00AB6F1C"/>
    <w:rsid w:val="00AC1513"/>
    <w:rsid w:val="00AC1B08"/>
    <w:rsid w:val="00AC2516"/>
    <w:rsid w:val="00AC5DB7"/>
    <w:rsid w:val="00AC6FBF"/>
    <w:rsid w:val="00AD187C"/>
    <w:rsid w:val="00AD2E40"/>
    <w:rsid w:val="00AE308C"/>
    <w:rsid w:val="00AE455D"/>
    <w:rsid w:val="00AE6B9C"/>
    <w:rsid w:val="00AF29FE"/>
    <w:rsid w:val="00AF3156"/>
    <w:rsid w:val="00AF368B"/>
    <w:rsid w:val="00AF4F34"/>
    <w:rsid w:val="00AF5E16"/>
    <w:rsid w:val="00AF75B9"/>
    <w:rsid w:val="00B00F41"/>
    <w:rsid w:val="00B01D95"/>
    <w:rsid w:val="00B0251E"/>
    <w:rsid w:val="00B032B3"/>
    <w:rsid w:val="00B118F3"/>
    <w:rsid w:val="00B1577D"/>
    <w:rsid w:val="00B20F89"/>
    <w:rsid w:val="00B305C5"/>
    <w:rsid w:val="00B32172"/>
    <w:rsid w:val="00B32B30"/>
    <w:rsid w:val="00B330DD"/>
    <w:rsid w:val="00B33613"/>
    <w:rsid w:val="00B43CAC"/>
    <w:rsid w:val="00B43F72"/>
    <w:rsid w:val="00B4710C"/>
    <w:rsid w:val="00B522E3"/>
    <w:rsid w:val="00B5608B"/>
    <w:rsid w:val="00B61B68"/>
    <w:rsid w:val="00B61CE4"/>
    <w:rsid w:val="00B624CC"/>
    <w:rsid w:val="00B6259A"/>
    <w:rsid w:val="00B67969"/>
    <w:rsid w:val="00B67C12"/>
    <w:rsid w:val="00B73DA1"/>
    <w:rsid w:val="00B8127A"/>
    <w:rsid w:val="00B83CE9"/>
    <w:rsid w:val="00B83EC8"/>
    <w:rsid w:val="00B905B8"/>
    <w:rsid w:val="00B90FD1"/>
    <w:rsid w:val="00B91A4E"/>
    <w:rsid w:val="00B93EE1"/>
    <w:rsid w:val="00B96666"/>
    <w:rsid w:val="00BA13A5"/>
    <w:rsid w:val="00BA1C89"/>
    <w:rsid w:val="00BA3BAD"/>
    <w:rsid w:val="00BA4C27"/>
    <w:rsid w:val="00BA6245"/>
    <w:rsid w:val="00BB4D68"/>
    <w:rsid w:val="00BB5E8C"/>
    <w:rsid w:val="00BB5EC9"/>
    <w:rsid w:val="00BC6E4D"/>
    <w:rsid w:val="00BC7E66"/>
    <w:rsid w:val="00BD35FC"/>
    <w:rsid w:val="00BD7239"/>
    <w:rsid w:val="00BE64E6"/>
    <w:rsid w:val="00BE6DBC"/>
    <w:rsid w:val="00BE77CE"/>
    <w:rsid w:val="00BF1C82"/>
    <w:rsid w:val="00BF2045"/>
    <w:rsid w:val="00BF6B2D"/>
    <w:rsid w:val="00BF6E67"/>
    <w:rsid w:val="00BF7178"/>
    <w:rsid w:val="00C02A1C"/>
    <w:rsid w:val="00C0359D"/>
    <w:rsid w:val="00C03944"/>
    <w:rsid w:val="00C076FD"/>
    <w:rsid w:val="00C07B50"/>
    <w:rsid w:val="00C229F4"/>
    <w:rsid w:val="00C24A1B"/>
    <w:rsid w:val="00C273A5"/>
    <w:rsid w:val="00C27544"/>
    <w:rsid w:val="00C30C56"/>
    <w:rsid w:val="00C34FA2"/>
    <w:rsid w:val="00C3664B"/>
    <w:rsid w:val="00C37DAD"/>
    <w:rsid w:val="00C406B0"/>
    <w:rsid w:val="00C41EC5"/>
    <w:rsid w:val="00C47685"/>
    <w:rsid w:val="00C53F07"/>
    <w:rsid w:val="00C61CE1"/>
    <w:rsid w:val="00C62CD5"/>
    <w:rsid w:val="00C63D49"/>
    <w:rsid w:val="00C63EFD"/>
    <w:rsid w:val="00C6414E"/>
    <w:rsid w:val="00C65076"/>
    <w:rsid w:val="00C711CD"/>
    <w:rsid w:val="00C73BC4"/>
    <w:rsid w:val="00C83383"/>
    <w:rsid w:val="00C851F9"/>
    <w:rsid w:val="00C85FE6"/>
    <w:rsid w:val="00C861AB"/>
    <w:rsid w:val="00C86CDE"/>
    <w:rsid w:val="00C8760F"/>
    <w:rsid w:val="00C91363"/>
    <w:rsid w:val="00C974D4"/>
    <w:rsid w:val="00CA1661"/>
    <w:rsid w:val="00CA1E7B"/>
    <w:rsid w:val="00CA2660"/>
    <w:rsid w:val="00CB6129"/>
    <w:rsid w:val="00CB736A"/>
    <w:rsid w:val="00CB7D8D"/>
    <w:rsid w:val="00CC2282"/>
    <w:rsid w:val="00CC335C"/>
    <w:rsid w:val="00CC5D6E"/>
    <w:rsid w:val="00CC5F99"/>
    <w:rsid w:val="00CC6487"/>
    <w:rsid w:val="00CC6685"/>
    <w:rsid w:val="00CC6B80"/>
    <w:rsid w:val="00CC7EFB"/>
    <w:rsid w:val="00CD119B"/>
    <w:rsid w:val="00CD7608"/>
    <w:rsid w:val="00CF35C8"/>
    <w:rsid w:val="00CF3A0E"/>
    <w:rsid w:val="00CF4665"/>
    <w:rsid w:val="00D04540"/>
    <w:rsid w:val="00D06438"/>
    <w:rsid w:val="00D06C6B"/>
    <w:rsid w:val="00D11640"/>
    <w:rsid w:val="00D1283D"/>
    <w:rsid w:val="00D16EC9"/>
    <w:rsid w:val="00D17BAD"/>
    <w:rsid w:val="00D235BD"/>
    <w:rsid w:val="00D25E0B"/>
    <w:rsid w:val="00D26043"/>
    <w:rsid w:val="00D26486"/>
    <w:rsid w:val="00D26779"/>
    <w:rsid w:val="00D30550"/>
    <w:rsid w:val="00D32599"/>
    <w:rsid w:val="00D3302D"/>
    <w:rsid w:val="00D3378E"/>
    <w:rsid w:val="00D34FBD"/>
    <w:rsid w:val="00D42DC1"/>
    <w:rsid w:val="00D45CE3"/>
    <w:rsid w:val="00D468EB"/>
    <w:rsid w:val="00D50330"/>
    <w:rsid w:val="00D50E0F"/>
    <w:rsid w:val="00D510F6"/>
    <w:rsid w:val="00D52722"/>
    <w:rsid w:val="00D53C38"/>
    <w:rsid w:val="00D54ACE"/>
    <w:rsid w:val="00D55D72"/>
    <w:rsid w:val="00D63854"/>
    <w:rsid w:val="00D64585"/>
    <w:rsid w:val="00D73F56"/>
    <w:rsid w:val="00D7410F"/>
    <w:rsid w:val="00D81E0C"/>
    <w:rsid w:val="00D8574C"/>
    <w:rsid w:val="00D95675"/>
    <w:rsid w:val="00D96547"/>
    <w:rsid w:val="00DA1162"/>
    <w:rsid w:val="00DA3241"/>
    <w:rsid w:val="00DA4819"/>
    <w:rsid w:val="00DB1992"/>
    <w:rsid w:val="00DB7396"/>
    <w:rsid w:val="00DB7596"/>
    <w:rsid w:val="00DC0A4C"/>
    <w:rsid w:val="00DC0FB4"/>
    <w:rsid w:val="00DC6606"/>
    <w:rsid w:val="00DC693C"/>
    <w:rsid w:val="00DD43A9"/>
    <w:rsid w:val="00DD498C"/>
    <w:rsid w:val="00DD5E4E"/>
    <w:rsid w:val="00DE4F80"/>
    <w:rsid w:val="00DE5457"/>
    <w:rsid w:val="00DE7394"/>
    <w:rsid w:val="00DF14FD"/>
    <w:rsid w:val="00DF28D8"/>
    <w:rsid w:val="00DF2C00"/>
    <w:rsid w:val="00DF7AB1"/>
    <w:rsid w:val="00E00C78"/>
    <w:rsid w:val="00E051C8"/>
    <w:rsid w:val="00E059E6"/>
    <w:rsid w:val="00E07E01"/>
    <w:rsid w:val="00E10DA2"/>
    <w:rsid w:val="00E2421C"/>
    <w:rsid w:val="00E50D49"/>
    <w:rsid w:val="00E511EE"/>
    <w:rsid w:val="00E51A7D"/>
    <w:rsid w:val="00E5355B"/>
    <w:rsid w:val="00E573B3"/>
    <w:rsid w:val="00E6092A"/>
    <w:rsid w:val="00E60DDF"/>
    <w:rsid w:val="00E61108"/>
    <w:rsid w:val="00E700A7"/>
    <w:rsid w:val="00E72D49"/>
    <w:rsid w:val="00E80D68"/>
    <w:rsid w:val="00E84600"/>
    <w:rsid w:val="00E85282"/>
    <w:rsid w:val="00E85C32"/>
    <w:rsid w:val="00E915E2"/>
    <w:rsid w:val="00E968C9"/>
    <w:rsid w:val="00E97184"/>
    <w:rsid w:val="00EA040C"/>
    <w:rsid w:val="00EA1040"/>
    <w:rsid w:val="00EB0367"/>
    <w:rsid w:val="00EB0BF6"/>
    <w:rsid w:val="00EB19E6"/>
    <w:rsid w:val="00EB57D8"/>
    <w:rsid w:val="00EB6813"/>
    <w:rsid w:val="00EC1329"/>
    <w:rsid w:val="00EC354B"/>
    <w:rsid w:val="00EC56D0"/>
    <w:rsid w:val="00ED027C"/>
    <w:rsid w:val="00ED2237"/>
    <w:rsid w:val="00ED2645"/>
    <w:rsid w:val="00EE471C"/>
    <w:rsid w:val="00EE5D82"/>
    <w:rsid w:val="00EF32E2"/>
    <w:rsid w:val="00F100F5"/>
    <w:rsid w:val="00F11697"/>
    <w:rsid w:val="00F1421F"/>
    <w:rsid w:val="00F1495C"/>
    <w:rsid w:val="00F15880"/>
    <w:rsid w:val="00F245E2"/>
    <w:rsid w:val="00F327A2"/>
    <w:rsid w:val="00F364D8"/>
    <w:rsid w:val="00F37110"/>
    <w:rsid w:val="00F432C2"/>
    <w:rsid w:val="00F4504F"/>
    <w:rsid w:val="00F513D4"/>
    <w:rsid w:val="00F52C64"/>
    <w:rsid w:val="00F55354"/>
    <w:rsid w:val="00F55470"/>
    <w:rsid w:val="00F55AAD"/>
    <w:rsid w:val="00F61F59"/>
    <w:rsid w:val="00F626BD"/>
    <w:rsid w:val="00F62DA5"/>
    <w:rsid w:val="00F6311A"/>
    <w:rsid w:val="00F64C32"/>
    <w:rsid w:val="00F65197"/>
    <w:rsid w:val="00F6560C"/>
    <w:rsid w:val="00F67ED9"/>
    <w:rsid w:val="00F71139"/>
    <w:rsid w:val="00F71CEE"/>
    <w:rsid w:val="00F73079"/>
    <w:rsid w:val="00F773A3"/>
    <w:rsid w:val="00F8011D"/>
    <w:rsid w:val="00F80692"/>
    <w:rsid w:val="00F84E6D"/>
    <w:rsid w:val="00F9144A"/>
    <w:rsid w:val="00F97266"/>
    <w:rsid w:val="00F974D5"/>
    <w:rsid w:val="00F97C1D"/>
    <w:rsid w:val="00FA1269"/>
    <w:rsid w:val="00FA12A2"/>
    <w:rsid w:val="00FA36CC"/>
    <w:rsid w:val="00FA3B67"/>
    <w:rsid w:val="00FA40F9"/>
    <w:rsid w:val="00FA6C71"/>
    <w:rsid w:val="00FB0534"/>
    <w:rsid w:val="00FB0644"/>
    <w:rsid w:val="00FB35F1"/>
    <w:rsid w:val="00FD1781"/>
    <w:rsid w:val="00FE5B39"/>
    <w:rsid w:val="00FE5CEF"/>
    <w:rsid w:val="00FF4ABD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2CBAE7"/>
  <w15:docId w15:val="{C18F36C4-E37C-4E9B-95B4-1B0E49F9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A2"/>
    <w:pPr>
      <w:spacing w:after="160" w:line="288" w:lineRule="auto"/>
      <w:ind w:left="2160"/>
    </w:pPr>
    <w:rPr>
      <w:color w:val="5A5A5A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1A2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1A2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1A2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1A2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1A2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1A2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1A2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1A2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1A2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11A2"/>
    <w:rPr>
      <w:rFonts w:ascii="Cambria" w:eastAsia="新細明體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11A2"/>
    <w:rPr>
      <w:rFonts w:ascii="Cambria" w:eastAsia="新細明體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11A2"/>
    <w:rPr>
      <w:rFonts w:ascii="Cambria" w:eastAsia="新細明體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711A2"/>
    <w:rPr>
      <w:rFonts w:ascii="Cambria" w:eastAsia="新細明體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link w:val="Heading5"/>
    <w:uiPriority w:val="9"/>
    <w:semiHidden/>
    <w:rsid w:val="00A711A2"/>
    <w:rPr>
      <w:rFonts w:ascii="Cambria" w:eastAsia="新細明體" w:hAnsi="Cambria" w:cs="Times New Roman"/>
      <w:smallCaps/>
      <w:color w:val="3071C3"/>
      <w:spacing w:val="20"/>
    </w:rPr>
  </w:style>
  <w:style w:type="character" w:customStyle="1" w:styleId="Heading6Char">
    <w:name w:val="Heading 6 Char"/>
    <w:link w:val="Heading6"/>
    <w:uiPriority w:val="9"/>
    <w:semiHidden/>
    <w:rsid w:val="00A711A2"/>
    <w:rPr>
      <w:rFonts w:ascii="Cambria" w:eastAsia="新細明體" w:hAnsi="Cambria" w:cs="Times New Roman"/>
      <w:smallCaps/>
      <w:color w:val="938953"/>
      <w:spacing w:val="20"/>
    </w:rPr>
  </w:style>
  <w:style w:type="character" w:customStyle="1" w:styleId="Heading7Char">
    <w:name w:val="Heading 7 Char"/>
    <w:link w:val="Heading7"/>
    <w:uiPriority w:val="9"/>
    <w:semiHidden/>
    <w:rsid w:val="00A711A2"/>
    <w:rPr>
      <w:rFonts w:ascii="Cambria" w:eastAsia="新細明體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link w:val="Heading8"/>
    <w:uiPriority w:val="9"/>
    <w:semiHidden/>
    <w:rsid w:val="00A711A2"/>
    <w:rPr>
      <w:rFonts w:ascii="Cambria" w:eastAsia="新細明體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sid w:val="00A711A2"/>
    <w:rPr>
      <w:rFonts w:ascii="Cambria" w:eastAsia="新細明體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11A2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qFormat/>
    <w:rsid w:val="00A711A2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">
    <w:name w:val="Title Char"/>
    <w:link w:val="Title"/>
    <w:rsid w:val="00A711A2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A711A2"/>
    <w:pPr>
      <w:spacing w:after="600"/>
    </w:pPr>
    <w:rPr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">
    <w:name w:val="Subtitle Char"/>
    <w:link w:val="Subtitle"/>
    <w:uiPriority w:val="11"/>
    <w:rsid w:val="00A711A2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A711A2"/>
    <w:rPr>
      <w:b/>
      <w:bCs/>
      <w:spacing w:val="0"/>
    </w:rPr>
  </w:style>
  <w:style w:type="character" w:styleId="Emphasis">
    <w:name w:val="Emphasis"/>
    <w:uiPriority w:val="20"/>
    <w:qFormat/>
    <w:rsid w:val="00A711A2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A711A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711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11A2"/>
    <w:rPr>
      <w:i/>
      <w:iCs/>
    </w:rPr>
  </w:style>
  <w:style w:type="character" w:customStyle="1" w:styleId="QuoteChar">
    <w:name w:val="Quote Char"/>
    <w:link w:val="Quote"/>
    <w:uiPriority w:val="29"/>
    <w:rsid w:val="00A711A2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1A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IntenseQuoteChar">
    <w:name w:val="Intense Quote Char"/>
    <w:link w:val="IntenseQuote"/>
    <w:uiPriority w:val="30"/>
    <w:rsid w:val="00A711A2"/>
    <w:rPr>
      <w:rFonts w:ascii="Cambria" w:eastAsia="新細明體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A711A2"/>
    <w:rPr>
      <w:smallCaps/>
      <w:dstrike w:val="0"/>
      <w:color w:val="5A5A5A"/>
      <w:vertAlign w:val="baseline"/>
    </w:rPr>
  </w:style>
  <w:style w:type="character" w:styleId="IntenseEmphasis">
    <w:name w:val="Intense Emphasis"/>
    <w:uiPriority w:val="21"/>
    <w:qFormat/>
    <w:rsid w:val="00A711A2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A711A2"/>
    <w:rPr>
      <w:rFonts w:ascii="Cambria" w:eastAsia="新細明體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A711A2"/>
    <w:rPr>
      <w:rFonts w:ascii="Cambria" w:eastAsia="新細明體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A711A2"/>
    <w:rPr>
      <w:rFonts w:ascii="Cambria" w:eastAsia="新細明體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11A2"/>
    <w:pPr>
      <w:outlineLvl w:val="9"/>
    </w:pPr>
  </w:style>
  <w:style w:type="table" w:styleId="TableGrid">
    <w:name w:val="Table Grid"/>
    <w:basedOn w:val="TableNormal"/>
    <w:uiPriority w:val="59"/>
    <w:rsid w:val="00C85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5282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link w:val="Header"/>
    <w:uiPriority w:val="99"/>
    <w:rsid w:val="00E85282"/>
    <w:rPr>
      <w:color w:val="5A5A5A"/>
    </w:rPr>
  </w:style>
  <w:style w:type="paragraph" w:styleId="Footer">
    <w:name w:val="footer"/>
    <w:basedOn w:val="Normal"/>
    <w:link w:val="FooterChar"/>
    <w:uiPriority w:val="99"/>
    <w:unhideWhenUsed/>
    <w:rsid w:val="00E85282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link w:val="Footer"/>
    <w:uiPriority w:val="99"/>
    <w:rsid w:val="00E85282"/>
    <w:rPr>
      <w:color w:val="5A5A5A"/>
    </w:rPr>
  </w:style>
  <w:style w:type="paragraph" w:styleId="BodyTextIndent3">
    <w:name w:val="Body Text Indent 3"/>
    <w:basedOn w:val="Normal"/>
    <w:link w:val="BodyTextIndent3Char"/>
    <w:rsid w:val="003A653A"/>
    <w:pPr>
      <w:widowControl w:val="0"/>
      <w:tabs>
        <w:tab w:val="left" w:pos="8400"/>
      </w:tabs>
      <w:spacing w:after="0" w:line="240" w:lineRule="auto"/>
      <w:ind w:leftChars="50" w:left="120"/>
      <w:jc w:val="both"/>
    </w:pPr>
    <w:rPr>
      <w:rFonts w:ascii="Times New Roman" w:hAnsi="Times New Roman"/>
      <w:color w:val="auto"/>
      <w:kern w:val="2"/>
      <w:sz w:val="15"/>
      <w:szCs w:val="24"/>
      <w:lang w:eastAsia="zh-TW" w:bidi="ar-SA"/>
    </w:rPr>
  </w:style>
  <w:style w:type="character" w:customStyle="1" w:styleId="BodyTextIndent3Char">
    <w:name w:val="Body Text Indent 3 Char"/>
    <w:link w:val="BodyTextIndent3"/>
    <w:rsid w:val="003A653A"/>
    <w:rPr>
      <w:rFonts w:ascii="Times New Roman" w:hAnsi="Times New Roman"/>
      <w:kern w:val="2"/>
      <w:sz w:val="15"/>
      <w:szCs w:val="24"/>
    </w:rPr>
  </w:style>
  <w:style w:type="paragraph" w:styleId="BodyText3">
    <w:name w:val="Body Text 3"/>
    <w:basedOn w:val="Normal"/>
    <w:link w:val="BodyText3Char"/>
    <w:rsid w:val="003A653A"/>
    <w:pPr>
      <w:widowControl w:val="0"/>
      <w:tabs>
        <w:tab w:val="left" w:pos="8400"/>
      </w:tabs>
      <w:spacing w:after="0" w:line="240" w:lineRule="auto"/>
      <w:ind w:left="0"/>
      <w:jc w:val="both"/>
    </w:pPr>
    <w:rPr>
      <w:rFonts w:ascii="Times New Roman" w:hAnsi="Times New Roman"/>
      <w:color w:val="auto"/>
      <w:kern w:val="2"/>
      <w:sz w:val="16"/>
      <w:szCs w:val="24"/>
      <w:lang w:eastAsia="zh-TW" w:bidi="ar-SA"/>
    </w:rPr>
  </w:style>
  <w:style w:type="character" w:customStyle="1" w:styleId="BodyText3Char">
    <w:name w:val="Body Text 3 Char"/>
    <w:link w:val="BodyText3"/>
    <w:rsid w:val="003A653A"/>
    <w:rPr>
      <w:rFonts w:ascii="Times New Roman" w:hAnsi="Times New Roman"/>
      <w:kern w:val="2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98E"/>
    <w:pPr>
      <w:spacing w:after="0" w:line="240" w:lineRule="auto"/>
    </w:pPr>
    <w:rPr>
      <w:rFonts w:ascii="新細明體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198E"/>
    <w:rPr>
      <w:rFonts w:ascii="新細明體"/>
      <w:color w:val="5A5A5A"/>
      <w:sz w:val="18"/>
      <w:szCs w:val="18"/>
      <w:lang w:eastAsia="en-US" w:bidi="en-US"/>
    </w:rPr>
  </w:style>
  <w:style w:type="character" w:styleId="CommentReference">
    <w:name w:val="annotation reference"/>
    <w:uiPriority w:val="99"/>
    <w:semiHidden/>
    <w:unhideWhenUsed/>
    <w:rsid w:val="00251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ADF"/>
  </w:style>
  <w:style w:type="character" w:customStyle="1" w:styleId="CommentTextChar">
    <w:name w:val="Comment Text Char"/>
    <w:link w:val="CommentText"/>
    <w:uiPriority w:val="99"/>
    <w:semiHidden/>
    <w:rsid w:val="00251ADF"/>
    <w:rPr>
      <w:color w:val="5A5A5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A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1ADF"/>
    <w:rPr>
      <w:b/>
      <w:bCs/>
      <w:color w:val="5A5A5A"/>
      <w:lang w:eastAsia="en-US" w:bidi="en-US"/>
    </w:rPr>
  </w:style>
  <w:style w:type="character" w:styleId="Hyperlink">
    <w:name w:val="Hyperlink"/>
    <w:uiPriority w:val="99"/>
    <w:unhideWhenUsed/>
    <w:rsid w:val="002F07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E3E73"/>
    <w:rPr>
      <w:color w:val="954F7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C36F2"/>
    <w:rPr>
      <w:color w:val="5A5A5A"/>
      <w:lang w:eastAsia="en-US" w:bidi="en-US"/>
    </w:rPr>
  </w:style>
  <w:style w:type="character" w:customStyle="1" w:styleId="apple-converted-space">
    <w:name w:val="apple-converted-space"/>
    <w:basedOn w:val="DefaultParagraphFont"/>
    <w:rsid w:val="00462F7A"/>
  </w:style>
  <w:style w:type="paragraph" w:styleId="BodyText">
    <w:name w:val="Body Text"/>
    <w:basedOn w:val="Normal"/>
    <w:link w:val="BodyTextChar"/>
    <w:uiPriority w:val="99"/>
    <w:semiHidden/>
    <w:unhideWhenUsed/>
    <w:rsid w:val="007C6D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6DEF"/>
    <w:rPr>
      <w:color w:val="5A5A5A"/>
      <w:lang w:eastAsia="en-US" w:bidi="en-US"/>
    </w:rPr>
  </w:style>
  <w:style w:type="table" w:customStyle="1" w:styleId="1">
    <w:name w:val="表格格線1"/>
    <w:basedOn w:val="TableNormal"/>
    <w:next w:val="TableGrid"/>
    <w:uiPriority w:val="59"/>
    <w:rsid w:val="007C6DEF"/>
    <w:rPr>
      <w:kern w:val="2"/>
      <w:sz w:val="24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4C28"/>
    <w:rPr>
      <w:color w:val="5A5A5A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56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e.ust.hk/cgi-bin/web/courses/course_development_10_4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ce.ust.hk/web/doc/SSC_eg_of_practice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eo@ust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8B1D25-B820-4D1D-A288-E30FD3A8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828</Words>
  <Characters>4830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Links>
    <vt:vector size="6" baseType="variant">
      <vt:variant>
        <vt:i4>262267</vt:i4>
      </vt:variant>
      <vt:variant>
        <vt:i4>0</vt:i4>
      </vt:variant>
      <vt:variant>
        <vt:i4>0</vt:i4>
      </vt:variant>
      <vt:variant>
        <vt:i4>5</vt:i4>
      </vt:variant>
      <vt:variant>
        <vt:lpwstr>http://uce.ust.hk/web/about/about_mission.html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aairis</dc:creator>
  <cp:lastModifiedBy>TAM, Kit Ying</cp:lastModifiedBy>
  <cp:revision>4</cp:revision>
  <cp:lastPrinted>2017-04-10T10:46:00Z</cp:lastPrinted>
  <dcterms:created xsi:type="dcterms:W3CDTF">2017-04-19T01:39:00Z</dcterms:created>
  <dcterms:modified xsi:type="dcterms:W3CDTF">2017-04-19T04:54:00Z</dcterms:modified>
</cp:coreProperties>
</file>